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5DA1" w:rsidRPr="00CB432A" w:rsidRDefault="00FE5DA1" w:rsidP="00ED4B01">
      <w:pPr>
        <w:pStyle w:val="a6"/>
      </w:pPr>
      <w:bookmarkStart w:id="0" w:name="_GoBack"/>
      <w:bookmarkEnd w:id="0"/>
      <w:r w:rsidRPr="00CB432A">
        <w:t>ДОКУМЕНТАЦИЯ О ЗАПРОСЕ ПРЕДЛОЖЕНИЙ</w:t>
      </w:r>
    </w:p>
    <w:p w:rsidR="00FE5DA1" w:rsidRPr="00CB432A" w:rsidRDefault="00FE5DA1" w:rsidP="00ED4B01">
      <w:pPr>
        <w:pStyle w:val="a6"/>
      </w:pPr>
      <w:r w:rsidRPr="00CB432A">
        <w:t>В ЭЛЕКТРОННОЙ ФОРМЕ</w:t>
      </w:r>
    </w:p>
    <w:p w:rsidR="00FE5DA1" w:rsidRPr="00CB432A" w:rsidRDefault="00FE5DA1" w:rsidP="00ED4B01">
      <w:pPr>
        <w:pStyle w:val="23"/>
      </w:pPr>
    </w:p>
    <w:p w:rsidR="00FE5DA1" w:rsidRPr="00CB432A" w:rsidRDefault="00FE5DA1" w:rsidP="00ED4B01">
      <w:pPr>
        <w:pStyle w:val="23"/>
      </w:pPr>
      <w:r w:rsidRPr="00CB432A">
        <w:t xml:space="preserve">Открытый Запрос предложений № </w:t>
      </w:r>
      <w:r w:rsidRPr="00741E34">
        <w:rPr>
          <w:noProof/>
          <w:highlight w:val="lightGray"/>
        </w:rPr>
        <w:t>153979</w:t>
      </w:r>
    </w:p>
    <w:p w:rsidR="00FE5DA1" w:rsidRPr="00CB432A" w:rsidRDefault="00FE5DA1" w:rsidP="00ED4B01">
      <w:pPr>
        <w:pStyle w:val="23"/>
      </w:pPr>
      <w:r w:rsidRPr="00CB432A">
        <w:t>по отбору Организации для поставки това</w:t>
      </w:r>
      <w:r w:rsidRPr="00151CDE">
        <w:t>ров</w:t>
      </w:r>
      <w:r w:rsidRPr="00CB432A">
        <w:t xml:space="preserve"> </w:t>
      </w:r>
    </w:p>
    <w:p w:rsidR="00FE5DA1" w:rsidRPr="00CB432A" w:rsidRDefault="00FE5DA1" w:rsidP="00ED4B01">
      <w:pPr>
        <w:pStyle w:val="23"/>
      </w:pPr>
    </w:p>
    <w:p w:rsidR="00FE5DA1" w:rsidRPr="00B11E36" w:rsidRDefault="00FE5DA1" w:rsidP="00ED4B01">
      <w:pPr>
        <w:pStyle w:val="23"/>
        <w:rPr>
          <w:highlight w:val="lightGray"/>
        </w:rPr>
      </w:pPr>
    </w:p>
    <w:p w:rsidR="00FE5DA1" w:rsidRDefault="00FE5DA1" w:rsidP="00ED4B01">
      <w:pPr>
        <w:pStyle w:val="23"/>
        <w:rPr>
          <w:highlight w:val="lightGray"/>
        </w:rPr>
      </w:pPr>
    </w:p>
    <w:p w:rsidR="00FE5DA1" w:rsidRPr="00FE5DA1" w:rsidRDefault="00FE5DA1" w:rsidP="00554213">
      <w:pPr>
        <w:pStyle w:val="23"/>
        <w:rPr>
          <w:highlight w:val="lightGray"/>
        </w:rPr>
      </w:pPr>
    </w:p>
    <w:p w:rsidR="00FE5DA1" w:rsidRPr="00FE5DA1" w:rsidRDefault="00FE5DA1" w:rsidP="00554213">
      <w:pPr>
        <w:pStyle w:val="23"/>
        <w:rPr>
          <w:highlight w:val="lightGray"/>
        </w:rPr>
      </w:pPr>
    </w:p>
    <w:p w:rsidR="00FE5DA1" w:rsidRPr="00FE5DA1" w:rsidRDefault="00FE5DA1" w:rsidP="00554213">
      <w:pPr>
        <w:pStyle w:val="23"/>
        <w:rPr>
          <w:highlight w:val="lightGray"/>
        </w:rPr>
      </w:pPr>
    </w:p>
    <w:p w:rsidR="00FE5DA1" w:rsidRPr="00FE5DA1" w:rsidRDefault="00FE5DA1" w:rsidP="00554213">
      <w:pPr>
        <w:pStyle w:val="23"/>
        <w:rPr>
          <w:highlight w:val="lightGray"/>
        </w:rPr>
      </w:pPr>
    </w:p>
    <w:p w:rsidR="00FE5DA1" w:rsidRPr="00FE5DA1" w:rsidRDefault="00FE5DA1" w:rsidP="00554213">
      <w:pPr>
        <w:pStyle w:val="23"/>
        <w:rPr>
          <w:highlight w:val="lightGray"/>
        </w:rPr>
      </w:pPr>
    </w:p>
    <w:p w:rsidR="00FE5DA1" w:rsidRPr="00FE5DA1" w:rsidRDefault="00FE5DA1" w:rsidP="00554213">
      <w:pPr>
        <w:pStyle w:val="23"/>
        <w:rPr>
          <w:highlight w:val="lightGray"/>
        </w:rPr>
      </w:pPr>
    </w:p>
    <w:p w:rsidR="00FE5DA1" w:rsidRPr="00FE5DA1" w:rsidRDefault="00FE5DA1" w:rsidP="00554213">
      <w:pPr>
        <w:pStyle w:val="23"/>
        <w:rPr>
          <w:highlight w:val="lightGray"/>
        </w:rPr>
      </w:pPr>
    </w:p>
    <w:p w:rsidR="00FE5DA1" w:rsidRPr="00FE5DA1" w:rsidRDefault="00FE5DA1" w:rsidP="00554213">
      <w:pPr>
        <w:pStyle w:val="23"/>
        <w:rPr>
          <w:highlight w:val="lightGray"/>
        </w:rPr>
      </w:pPr>
    </w:p>
    <w:p w:rsidR="00FE5DA1" w:rsidRPr="00A10E5E" w:rsidRDefault="00FE5DA1"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FE5DA1" w:rsidRPr="00CB432A" w:rsidTr="00547EEA">
        <w:tc>
          <w:tcPr>
            <w:tcW w:w="284" w:type="dxa"/>
            <w:shd w:val="pct15" w:color="auto" w:fill="auto"/>
          </w:tcPr>
          <w:p w:rsidR="00FE5DA1" w:rsidRPr="00CB432A" w:rsidRDefault="00FE5DA1" w:rsidP="00702C26">
            <w:pPr>
              <w:ind w:left="567"/>
            </w:pPr>
            <w:r>
              <w:t>1</w:t>
            </w:r>
          </w:p>
        </w:tc>
        <w:tc>
          <w:tcPr>
            <w:tcW w:w="399" w:type="dxa"/>
            <w:shd w:val="pct15" w:color="auto" w:fill="auto"/>
          </w:tcPr>
          <w:p w:rsidR="00FE5DA1" w:rsidRPr="00FE5DA1" w:rsidRDefault="00FE5DA1" w:rsidP="00702C26">
            <w:pPr>
              <w:ind w:left="567"/>
            </w:pPr>
            <w:r w:rsidRPr="00FE5DA1">
              <w:t>лот:</w:t>
            </w:r>
          </w:p>
        </w:tc>
        <w:tc>
          <w:tcPr>
            <w:tcW w:w="9039" w:type="dxa"/>
            <w:shd w:val="pct15" w:color="auto" w:fill="auto"/>
          </w:tcPr>
          <w:p w:rsidR="00FE5DA1" w:rsidRPr="00FE5DA1" w:rsidRDefault="00FE5DA1" w:rsidP="00702C26">
            <w:pPr>
              <w:ind w:left="567"/>
            </w:pPr>
            <w:r w:rsidRPr="00FE5DA1">
              <w:t>для нужд  АО "Газпром газораспределение Белгород"</w:t>
            </w:r>
          </w:p>
        </w:tc>
      </w:tr>
    </w:tbl>
    <w:p w:rsidR="00FE5DA1" w:rsidRPr="00FE5DA1" w:rsidRDefault="00FE5DA1" w:rsidP="00ED4B01"/>
    <w:p w:rsidR="00FE5DA1" w:rsidRPr="00FE5DA1" w:rsidRDefault="00FE5DA1" w:rsidP="00ED4B01"/>
    <w:p w:rsidR="00FE5DA1" w:rsidRPr="00FE5DA1" w:rsidRDefault="00FE5DA1" w:rsidP="00ED4B01"/>
    <w:p w:rsidR="00FE5DA1" w:rsidRPr="00FE5DA1" w:rsidRDefault="00FE5DA1" w:rsidP="00ED4B01"/>
    <w:p w:rsidR="00FE5DA1" w:rsidRPr="00FE5DA1" w:rsidRDefault="00FE5DA1" w:rsidP="00ED4B01"/>
    <w:p w:rsidR="00FE5DA1" w:rsidRPr="00FE5DA1" w:rsidRDefault="00FE5DA1" w:rsidP="00ED4B01"/>
    <w:p w:rsidR="00FE5DA1" w:rsidRPr="00FE5DA1" w:rsidRDefault="00FE5DA1" w:rsidP="00ED4B01"/>
    <w:p w:rsidR="00FE5DA1" w:rsidRPr="00FE5DA1" w:rsidRDefault="00FE5DA1" w:rsidP="00ED4B01"/>
    <w:p w:rsidR="00FE5DA1" w:rsidRPr="00FE5DA1" w:rsidRDefault="00FE5DA1" w:rsidP="00ED4B01"/>
    <w:p w:rsidR="00FE5DA1" w:rsidRPr="00FE5DA1" w:rsidRDefault="00FE5DA1" w:rsidP="00ED4B01"/>
    <w:p w:rsidR="00FE5DA1" w:rsidRPr="00FE5DA1" w:rsidRDefault="00FE5DA1" w:rsidP="00ED4B01"/>
    <w:p w:rsidR="00FE5DA1" w:rsidRPr="00FE5DA1" w:rsidRDefault="00FE5DA1" w:rsidP="00ED4B01"/>
    <w:p w:rsidR="00FE5DA1" w:rsidRPr="00FE5DA1" w:rsidRDefault="00FE5DA1" w:rsidP="00ED4B01"/>
    <w:p w:rsidR="00FE5DA1" w:rsidRPr="00FE5DA1" w:rsidRDefault="00FE5DA1" w:rsidP="00ED4B01"/>
    <w:p w:rsidR="00FE5DA1" w:rsidRPr="00FE5DA1" w:rsidRDefault="00FE5DA1" w:rsidP="00ED4B01"/>
    <w:p w:rsidR="00FE5DA1" w:rsidRPr="00FE5DA1" w:rsidRDefault="00FE5DA1" w:rsidP="00ED4B01"/>
    <w:p w:rsidR="00FE5DA1" w:rsidRPr="00FE5DA1" w:rsidRDefault="00FE5DA1" w:rsidP="00ED4B01"/>
    <w:p w:rsidR="00FE5DA1" w:rsidRPr="00FE5DA1" w:rsidRDefault="00FE5DA1" w:rsidP="00ED4B01"/>
    <w:p w:rsidR="00FE5DA1" w:rsidRPr="00FE5DA1" w:rsidRDefault="00FE5DA1" w:rsidP="00ED4B01"/>
    <w:p w:rsidR="00FE5DA1" w:rsidRPr="00FE5DA1" w:rsidRDefault="00FE5DA1" w:rsidP="00ED4B01"/>
    <w:p w:rsidR="00FE5DA1" w:rsidRPr="00FE5DA1" w:rsidRDefault="00FE5DA1" w:rsidP="00ED4B01"/>
    <w:p w:rsidR="00FE5DA1" w:rsidRPr="00FE5DA1" w:rsidRDefault="00FE5DA1" w:rsidP="00ED4B01"/>
    <w:p w:rsidR="00FE5DA1" w:rsidRDefault="00FE5DA1" w:rsidP="00ED4B01"/>
    <w:p w:rsidR="00FE5DA1" w:rsidRPr="00AA26B8" w:rsidRDefault="00FE5DA1" w:rsidP="00ED4B01"/>
    <w:p w:rsidR="00FE5DA1" w:rsidRPr="00CB432A" w:rsidRDefault="00FE5DA1" w:rsidP="00ED4B01">
      <w:pPr>
        <w:jc w:val="center"/>
      </w:pPr>
      <w:r w:rsidRPr="00CB432A">
        <w:t>г. Санкт-Петербург</w:t>
      </w:r>
    </w:p>
    <w:p w:rsidR="00FE5DA1" w:rsidRPr="00CB432A" w:rsidRDefault="00FE5DA1">
      <w:r w:rsidRPr="00CB432A">
        <w:br w:type="page"/>
      </w:r>
    </w:p>
    <w:p w:rsidR="00FE5DA1" w:rsidRPr="009E239F" w:rsidRDefault="00FE5DA1" w:rsidP="00ED4B01">
      <w:pPr>
        <w:pStyle w:val="a9"/>
      </w:pPr>
      <w:r>
        <w:lastRenderedPageBreak/>
        <w:t>Оглавление</w:t>
      </w:r>
    </w:p>
    <w:p w:rsidR="00FE5DA1" w:rsidRDefault="00FE5DA1">
      <w:pPr>
        <w:pStyle w:val="11"/>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11738297" w:history="1">
        <w:r w:rsidRPr="004C5B14">
          <w:rPr>
            <w:rStyle w:val="a3"/>
            <w:noProof/>
          </w:rPr>
          <w:t>ТЕРМИНЫ И ОПРЕДЕЛЕНИЯ</w:t>
        </w:r>
        <w:r>
          <w:rPr>
            <w:noProof/>
          </w:rPr>
          <w:tab/>
        </w:r>
        <w:r>
          <w:rPr>
            <w:noProof/>
          </w:rPr>
          <w:fldChar w:fldCharType="begin"/>
        </w:r>
        <w:r>
          <w:rPr>
            <w:noProof/>
          </w:rPr>
          <w:instrText xml:space="preserve"> PAGEREF _Toc511738297 \h </w:instrText>
        </w:r>
        <w:r>
          <w:rPr>
            <w:noProof/>
          </w:rPr>
        </w:r>
        <w:r>
          <w:rPr>
            <w:noProof/>
          </w:rPr>
          <w:fldChar w:fldCharType="separate"/>
        </w:r>
        <w:r>
          <w:rPr>
            <w:noProof/>
          </w:rPr>
          <w:t>4</w:t>
        </w:r>
        <w:r>
          <w:rPr>
            <w:noProof/>
          </w:rPr>
          <w:fldChar w:fldCharType="end"/>
        </w:r>
      </w:hyperlink>
    </w:p>
    <w:p w:rsidR="00FE5DA1" w:rsidRDefault="00FE5DA1">
      <w:pPr>
        <w:pStyle w:val="11"/>
        <w:tabs>
          <w:tab w:val="right" w:leader="dot" w:pos="10195"/>
        </w:tabs>
        <w:rPr>
          <w:rFonts w:asciiTheme="minorHAnsi" w:eastAsiaTheme="minorEastAsia" w:hAnsiTheme="minorHAnsi" w:cstheme="minorBidi"/>
          <w:noProof/>
          <w:sz w:val="22"/>
          <w:szCs w:val="22"/>
        </w:rPr>
      </w:pPr>
      <w:hyperlink w:anchor="_Toc511738298" w:history="1">
        <w:r w:rsidRPr="004C5B14">
          <w:rPr>
            <w:rStyle w:val="a3"/>
            <w:noProof/>
          </w:rPr>
          <w:t>1 Общие положения</w:t>
        </w:r>
        <w:r>
          <w:rPr>
            <w:noProof/>
          </w:rPr>
          <w:tab/>
        </w:r>
        <w:r>
          <w:rPr>
            <w:noProof/>
          </w:rPr>
          <w:fldChar w:fldCharType="begin"/>
        </w:r>
        <w:r>
          <w:rPr>
            <w:noProof/>
          </w:rPr>
          <w:instrText xml:space="preserve"> PAGEREF _Toc511738298 \h </w:instrText>
        </w:r>
        <w:r>
          <w:rPr>
            <w:noProof/>
          </w:rPr>
        </w:r>
        <w:r>
          <w:rPr>
            <w:noProof/>
          </w:rPr>
          <w:fldChar w:fldCharType="separate"/>
        </w:r>
        <w:r>
          <w:rPr>
            <w:noProof/>
          </w:rPr>
          <w:t>6</w:t>
        </w:r>
        <w:r>
          <w:rPr>
            <w:noProof/>
          </w:rPr>
          <w:fldChar w:fldCharType="end"/>
        </w:r>
      </w:hyperlink>
    </w:p>
    <w:p w:rsidR="00FE5DA1" w:rsidRDefault="00FE5DA1">
      <w:pPr>
        <w:pStyle w:val="21"/>
        <w:tabs>
          <w:tab w:val="right" w:leader="dot" w:pos="10195"/>
        </w:tabs>
        <w:rPr>
          <w:rFonts w:asciiTheme="minorHAnsi" w:eastAsiaTheme="minorEastAsia" w:hAnsiTheme="minorHAnsi" w:cstheme="minorBidi"/>
          <w:noProof/>
          <w:sz w:val="22"/>
          <w:szCs w:val="22"/>
        </w:rPr>
      </w:pPr>
      <w:hyperlink w:anchor="_Toc511738299" w:history="1">
        <w:r w:rsidRPr="004C5B14">
          <w:rPr>
            <w:rStyle w:val="a3"/>
            <w:noProof/>
          </w:rPr>
          <w:t>1.1 Общие сведения о Запросе предложений</w:t>
        </w:r>
        <w:r>
          <w:rPr>
            <w:noProof/>
          </w:rPr>
          <w:tab/>
        </w:r>
        <w:r>
          <w:rPr>
            <w:noProof/>
          </w:rPr>
          <w:fldChar w:fldCharType="begin"/>
        </w:r>
        <w:r>
          <w:rPr>
            <w:noProof/>
          </w:rPr>
          <w:instrText xml:space="preserve"> PAGEREF _Toc511738299 \h </w:instrText>
        </w:r>
        <w:r>
          <w:rPr>
            <w:noProof/>
          </w:rPr>
        </w:r>
        <w:r>
          <w:rPr>
            <w:noProof/>
          </w:rPr>
          <w:fldChar w:fldCharType="separate"/>
        </w:r>
        <w:r>
          <w:rPr>
            <w:noProof/>
          </w:rPr>
          <w:t>6</w:t>
        </w:r>
        <w:r>
          <w:rPr>
            <w:noProof/>
          </w:rPr>
          <w:fldChar w:fldCharType="end"/>
        </w:r>
      </w:hyperlink>
    </w:p>
    <w:p w:rsidR="00FE5DA1" w:rsidRDefault="00FE5DA1">
      <w:pPr>
        <w:pStyle w:val="21"/>
        <w:tabs>
          <w:tab w:val="right" w:leader="dot" w:pos="10195"/>
        </w:tabs>
        <w:rPr>
          <w:rFonts w:asciiTheme="minorHAnsi" w:eastAsiaTheme="minorEastAsia" w:hAnsiTheme="minorHAnsi" w:cstheme="minorBidi"/>
          <w:noProof/>
          <w:sz w:val="22"/>
          <w:szCs w:val="22"/>
        </w:rPr>
      </w:pPr>
      <w:hyperlink w:anchor="_Toc511738300" w:history="1">
        <w:r w:rsidRPr="004C5B14">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_Toc511738300 \h </w:instrText>
        </w:r>
        <w:r>
          <w:rPr>
            <w:noProof/>
          </w:rPr>
        </w:r>
        <w:r>
          <w:rPr>
            <w:noProof/>
          </w:rPr>
          <w:fldChar w:fldCharType="separate"/>
        </w:r>
        <w:r>
          <w:rPr>
            <w:noProof/>
          </w:rPr>
          <w:t>6</w:t>
        </w:r>
        <w:r>
          <w:rPr>
            <w:noProof/>
          </w:rPr>
          <w:fldChar w:fldCharType="end"/>
        </w:r>
      </w:hyperlink>
    </w:p>
    <w:p w:rsidR="00FE5DA1" w:rsidRDefault="00FE5DA1">
      <w:pPr>
        <w:pStyle w:val="21"/>
        <w:tabs>
          <w:tab w:val="right" w:leader="dot" w:pos="10195"/>
        </w:tabs>
        <w:rPr>
          <w:rFonts w:asciiTheme="minorHAnsi" w:eastAsiaTheme="minorEastAsia" w:hAnsiTheme="minorHAnsi" w:cstheme="minorBidi"/>
          <w:noProof/>
          <w:sz w:val="22"/>
          <w:szCs w:val="22"/>
        </w:rPr>
      </w:pPr>
      <w:hyperlink w:anchor="_Toc511738301" w:history="1">
        <w:r w:rsidRPr="004C5B14">
          <w:rPr>
            <w:rStyle w:val="a3"/>
            <w:noProof/>
          </w:rPr>
          <w:t>1.3 Требования к Участникам Запроса предложений</w:t>
        </w:r>
        <w:r>
          <w:rPr>
            <w:noProof/>
          </w:rPr>
          <w:tab/>
        </w:r>
        <w:r>
          <w:rPr>
            <w:noProof/>
          </w:rPr>
          <w:fldChar w:fldCharType="begin"/>
        </w:r>
        <w:r>
          <w:rPr>
            <w:noProof/>
          </w:rPr>
          <w:instrText xml:space="preserve"> PAGEREF _Toc511738301 \h </w:instrText>
        </w:r>
        <w:r>
          <w:rPr>
            <w:noProof/>
          </w:rPr>
        </w:r>
        <w:r>
          <w:rPr>
            <w:noProof/>
          </w:rPr>
          <w:fldChar w:fldCharType="separate"/>
        </w:r>
        <w:r>
          <w:rPr>
            <w:noProof/>
          </w:rPr>
          <w:t>6</w:t>
        </w:r>
        <w:r>
          <w:rPr>
            <w:noProof/>
          </w:rPr>
          <w:fldChar w:fldCharType="end"/>
        </w:r>
      </w:hyperlink>
    </w:p>
    <w:p w:rsidR="00FE5DA1" w:rsidRDefault="00FE5DA1">
      <w:pPr>
        <w:pStyle w:val="21"/>
        <w:tabs>
          <w:tab w:val="right" w:leader="dot" w:pos="10195"/>
        </w:tabs>
        <w:rPr>
          <w:rFonts w:asciiTheme="minorHAnsi" w:eastAsiaTheme="minorEastAsia" w:hAnsiTheme="minorHAnsi" w:cstheme="minorBidi"/>
          <w:noProof/>
          <w:sz w:val="22"/>
          <w:szCs w:val="22"/>
        </w:rPr>
      </w:pPr>
      <w:hyperlink w:anchor="_Toc511738302" w:history="1">
        <w:r w:rsidRPr="004C5B14">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_Toc511738302 \h </w:instrText>
        </w:r>
        <w:r>
          <w:rPr>
            <w:noProof/>
          </w:rPr>
        </w:r>
        <w:r>
          <w:rPr>
            <w:noProof/>
          </w:rPr>
          <w:fldChar w:fldCharType="separate"/>
        </w:r>
        <w:r>
          <w:rPr>
            <w:noProof/>
          </w:rPr>
          <w:t>8</w:t>
        </w:r>
        <w:r>
          <w:rPr>
            <w:noProof/>
          </w:rPr>
          <w:fldChar w:fldCharType="end"/>
        </w:r>
      </w:hyperlink>
    </w:p>
    <w:p w:rsidR="00FE5DA1" w:rsidRDefault="00FE5DA1">
      <w:pPr>
        <w:pStyle w:val="21"/>
        <w:tabs>
          <w:tab w:val="right" w:leader="dot" w:pos="10195"/>
        </w:tabs>
        <w:rPr>
          <w:rFonts w:asciiTheme="minorHAnsi" w:eastAsiaTheme="minorEastAsia" w:hAnsiTheme="minorHAnsi" w:cstheme="minorBidi"/>
          <w:noProof/>
          <w:sz w:val="22"/>
          <w:szCs w:val="22"/>
        </w:rPr>
      </w:pPr>
      <w:hyperlink w:anchor="_Toc511738303" w:history="1">
        <w:r w:rsidRPr="004C5B14">
          <w:rPr>
            <w:rStyle w:val="a3"/>
            <w:noProof/>
          </w:rPr>
          <w:t>1.5 Обжалование</w:t>
        </w:r>
        <w:r>
          <w:rPr>
            <w:noProof/>
          </w:rPr>
          <w:tab/>
        </w:r>
        <w:r>
          <w:rPr>
            <w:noProof/>
          </w:rPr>
          <w:fldChar w:fldCharType="begin"/>
        </w:r>
        <w:r>
          <w:rPr>
            <w:noProof/>
          </w:rPr>
          <w:instrText xml:space="preserve"> PAGEREF _Toc511738303 \h </w:instrText>
        </w:r>
        <w:r>
          <w:rPr>
            <w:noProof/>
          </w:rPr>
        </w:r>
        <w:r>
          <w:rPr>
            <w:noProof/>
          </w:rPr>
          <w:fldChar w:fldCharType="separate"/>
        </w:r>
        <w:r>
          <w:rPr>
            <w:noProof/>
          </w:rPr>
          <w:t>11</w:t>
        </w:r>
        <w:r>
          <w:rPr>
            <w:noProof/>
          </w:rPr>
          <w:fldChar w:fldCharType="end"/>
        </w:r>
      </w:hyperlink>
    </w:p>
    <w:p w:rsidR="00FE5DA1" w:rsidRDefault="00FE5DA1">
      <w:pPr>
        <w:pStyle w:val="21"/>
        <w:tabs>
          <w:tab w:val="right" w:leader="dot" w:pos="10195"/>
        </w:tabs>
        <w:rPr>
          <w:rFonts w:asciiTheme="minorHAnsi" w:eastAsiaTheme="minorEastAsia" w:hAnsiTheme="minorHAnsi" w:cstheme="minorBidi"/>
          <w:noProof/>
          <w:sz w:val="22"/>
          <w:szCs w:val="22"/>
        </w:rPr>
      </w:pPr>
      <w:hyperlink w:anchor="_Toc511738304" w:history="1">
        <w:r w:rsidRPr="004C5B14">
          <w:rPr>
            <w:rStyle w:val="a3"/>
            <w:noProof/>
          </w:rPr>
          <w:t>1.6 Прочие положения</w:t>
        </w:r>
        <w:r>
          <w:rPr>
            <w:noProof/>
          </w:rPr>
          <w:tab/>
        </w:r>
        <w:r>
          <w:rPr>
            <w:noProof/>
          </w:rPr>
          <w:fldChar w:fldCharType="begin"/>
        </w:r>
        <w:r>
          <w:rPr>
            <w:noProof/>
          </w:rPr>
          <w:instrText xml:space="preserve"> PAGEREF _Toc511738304 \h </w:instrText>
        </w:r>
        <w:r>
          <w:rPr>
            <w:noProof/>
          </w:rPr>
        </w:r>
        <w:r>
          <w:rPr>
            <w:noProof/>
          </w:rPr>
          <w:fldChar w:fldCharType="separate"/>
        </w:r>
        <w:r>
          <w:rPr>
            <w:noProof/>
          </w:rPr>
          <w:t>11</w:t>
        </w:r>
        <w:r>
          <w:rPr>
            <w:noProof/>
          </w:rPr>
          <w:fldChar w:fldCharType="end"/>
        </w:r>
      </w:hyperlink>
    </w:p>
    <w:p w:rsidR="00FE5DA1" w:rsidRDefault="00FE5DA1">
      <w:pPr>
        <w:pStyle w:val="11"/>
        <w:tabs>
          <w:tab w:val="right" w:leader="dot" w:pos="10195"/>
        </w:tabs>
        <w:rPr>
          <w:rFonts w:asciiTheme="minorHAnsi" w:eastAsiaTheme="minorEastAsia" w:hAnsiTheme="minorHAnsi" w:cstheme="minorBidi"/>
          <w:noProof/>
          <w:sz w:val="22"/>
          <w:szCs w:val="22"/>
        </w:rPr>
      </w:pPr>
      <w:hyperlink w:anchor="_Toc511738305" w:history="1">
        <w:r w:rsidRPr="004C5B14">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_Toc511738305 \h </w:instrText>
        </w:r>
        <w:r>
          <w:rPr>
            <w:noProof/>
          </w:rPr>
        </w:r>
        <w:r>
          <w:rPr>
            <w:noProof/>
          </w:rPr>
          <w:fldChar w:fldCharType="separate"/>
        </w:r>
        <w:r>
          <w:rPr>
            <w:noProof/>
          </w:rPr>
          <w:t>13</w:t>
        </w:r>
        <w:r>
          <w:rPr>
            <w:noProof/>
          </w:rPr>
          <w:fldChar w:fldCharType="end"/>
        </w:r>
      </w:hyperlink>
    </w:p>
    <w:p w:rsidR="00FE5DA1" w:rsidRDefault="00FE5DA1">
      <w:pPr>
        <w:pStyle w:val="21"/>
        <w:tabs>
          <w:tab w:val="right" w:leader="dot" w:pos="10195"/>
        </w:tabs>
        <w:rPr>
          <w:rFonts w:asciiTheme="minorHAnsi" w:eastAsiaTheme="minorEastAsia" w:hAnsiTheme="minorHAnsi" w:cstheme="minorBidi"/>
          <w:noProof/>
          <w:sz w:val="22"/>
          <w:szCs w:val="22"/>
        </w:rPr>
      </w:pPr>
      <w:hyperlink w:anchor="_Toc511738306" w:history="1">
        <w:r w:rsidRPr="004C5B14">
          <w:rPr>
            <w:rStyle w:val="a3"/>
            <w:noProof/>
          </w:rPr>
          <w:t>2.1 Извещение о проведении Запроса предложений</w:t>
        </w:r>
        <w:r>
          <w:rPr>
            <w:noProof/>
          </w:rPr>
          <w:tab/>
        </w:r>
        <w:r>
          <w:rPr>
            <w:noProof/>
          </w:rPr>
          <w:fldChar w:fldCharType="begin"/>
        </w:r>
        <w:r>
          <w:rPr>
            <w:noProof/>
          </w:rPr>
          <w:instrText xml:space="preserve"> PAGEREF _Toc511738306 \h </w:instrText>
        </w:r>
        <w:r>
          <w:rPr>
            <w:noProof/>
          </w:rPr>
        </w:r>
        <w:r>
          <w:rPr>
            <w:noProof/>
          </w:rPr>
          <w:fldChar w:fldCharType="separate"/>
        </w:r>
        <w:r>
          <w:rPr>
            <w:noProof/>
          </w:rPr>
          <w:t>13</w:t>
        </w:r>
        <w:r>
          <w:rPr>
            <w:noProof/>
          </w:rPr>
          <w:fldChar w:fldCharType="end"/>
        </w:r>
      </w:hyperlink>
    </w:p>
    <w:p w:rsidR="00FE5DA1" w:rsidRDefault="00FE5DA1">
      <w:pPr>
        <w:pStyle w:val="21"/>
        <w:tabs>
          <w:tab w:val="right" w:leader="dot" w:pos="10195"/>
        </w:tabs>
        <w:rPr>
          <w:rFonts w:asciiTheme="minorHAnsi" w:eastAsiaTheme="minorEastAsia" w:hAnsiTheme="minorHAnsi" w:cstheme="minorBidi"/>
          <w:noProof/>
          <w:sz w:val="22"/>
          <w:szCs w:val="22"/>
        </w:rPr>
      </w:pPr>
      <w:hyperlink w:anchor="_Toc511738307" w:history="1">
        <w:r w:rsidRPr="004C5B14">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_Toc511738307 \h </w:instrText>
        </w:r>
        <w:r>
          <w:rPr>
            <w:noProof/>
          </w:rPr>
        </w:r>
        <w:r>
          <w:rPr>
            <w:noProof/>
          </w:rPr>
          <w:fldChar w:fldCharType="separate"/>
        </w:r>
        <w:r>
          <w:rPr>
            <w:noProof/>
          </w:rPr>
          <w:t>13</w:t>
        </w:r>
        <w:r>
          <w:rPr>
            <w:noProof/>
          </w:rPr>
          <w:fldChar w:fldCharType="end"/>
        </w:r>
      </w:hyperlink>
    </w:p>
    <w:p w:rsidR="00FE5DA1" w:rsidRDefault="00FE5DA1">
      <w:pPr>
        <w:pStyle w:val="21"/>
        <w:tabs>
          <w:tab w:val="right" w:leader="dot" w:pos="10195"/>
        </w:tabs>
        <w:rPr>
          <w:rFonts w:asciiTheme="minorHAnsi" w:eastAsiaTheme="minorEastAsia" w:hAnsiTheme="minorHAnsi" w:cstheme="minorBidi"/>
          <w:noProof/>
          <w:sz w:val="22"/>
          <w:szCs w:val="22"/>
        </w:rPr>
      </w:pPr>
      <w:hyperlink w:anchor="_Toc511738308" w:history="1">
        <w:r w:rsidRPr="004C5B14">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_Toc511738308 \h </w:instrText>
        </w:r>
        <w:r>
          <w:rPr>
            <w:noProof/>
          </w:rPr>
        </w:r>
        <w:r>
          <w:rPr>
            <w:noProof/>
          </w:rPr>
          <w:fldChar w:fldCharType="separate"/>
        </w:r>
        <w:r>
          <w:rPr>
            <w:noProof/>
          </w:rPr>
          <w:t>13</w:t>
        </w:r>
        <w:r>
          <w:rPr>
            <w:noProof/>
          </w:rPr>
          <w:fldChar w:fldCharType="end"/>
        </w:r>
      </w:hyperlink>
    </w:p>
    <w:p w:rsidR="00FE5DA1" w:rsidRDefault="00FE5DA1">
      <w:pPr>
        <w:pStyle w:val="21"/>
        <w:tabs>
          <w:tab w:val="right" w:leader="dot" w:pos="10195"/>
        </w:tabs>
        <w:rPr>
          <w:rFonts w:asciiTheme="minorHAnsi" w:eastAsiaTheme="minorEastAsia" w:hAnsiTheme="minorHAnsi" w:cstheme="minorBidi"/>
          <w:noProof/>
          <w:sz w:val="22"/>
          <w:szCs w:val="22"/>
        </w:rPr>
      </w:pPr>
      <w:hyperlink w:anchor="_Toc511738309" w:history="1">
        <w:r w:rsidRPr="004C5B14">
          <w:rPr>
            <w:rStyle w:val="a3"/>
            <w:noProof/>
          </w:rPr>
          <w:t>2.4 Разъяснение Документации о Запросе предложений</w:t>
        </w:r>
        <w:r>
          <w:rPr>
            <w:noProof/>
          </w:rPr>
          <w:tab/>
        </w:r>
        <w:r>
          <w:rPr>
            <w:noProof/>
          </w:rPr>
          <w:fldChar w:fldCharType="begin"/>
        </w:r>
        <w:r>
          <w:rPr>
            <w:noProof/>
          </w:rPr>
          <w:instrText xml:space="preserve"> PAGEREF _Toc511738309 \h </w:instrText>
        </w:r>
        <w:r>
          <w:rPr>
            <w:noProof/>
          </w:rPr>
        </w:r>
        <w:r>
          <w:rPr>
            <w:noProof/>
          </w:rPr>
          <w:fldChar w:fldCharType="separate"/>
        </w:r>
        <w:r>
          <w:rPr>
            <w:noProof/>
          </w:rPr>
          <w:t>19</w:t>
        </w:r>
        <w:r>
          <w:rPr>
            <w:noProof/>
          </w:rPr>
          <w:fldChar w:fldCharType="end"/>
        </w:r>
      </w:hyperlink>
    </w:p>
    <w:p w:rsidR="00FE5DA1" w:rsidRDefault="00FE5DA1">
      <w:pPr>
        <w:pStyle w:val="21"/>
        <w:tabs>
          <w:tab w:val="right" w:leader="dot" w:pos="10195"/>
        </w:tabs>
        <w:rPr>
          <w:rFonts w:asciiTheme="minorHAnsi" w:eastAsiaTheme="minorEastAsia" w:hAnsiTheme="minorHAnsi" w:cstheme="minorBidi"/>
          <w:noProof/>
          <w:sz w:val="22"/>
          <w:szCs w:val="22"/>
        </w:rPr>
      </w:pPr>
      <w:hyperlink w:anchor="_Toc511738310" w:history="1">
        <w:r w:rsidRPr="004C5B14">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_Toc511738310 \h </w:instrText>
        </w:r>
        <w:r>
          <w:rPr>
            <w:noProof/>
          </w:rPr>
        </w:r>
        <w:r>
          <w:rPr>
            <w:noProof/>
          </w:rPr>
          <w:fldChar w:fldCharType="separate"/>
        </w:r>
        <w:r>
          <w:rPr>
            <w:noProof/>
          </w:rPr>
          <w:t>19</w:t>
        </w:r>
        <w:r>
          <w:rPr>
            <w:noProof/>
          </w:rPr>
          <w:fldChar w:fldCharType="end"/>
        </w:r>
      </w:hyperlink>
    </w:p>
    <w:p w:rsidR="00FE5DA1" w:rsidRDefault="00FE5DA1">
      <w:pPr>
        <w:pStyle w:val="21"/>
        <w:tabs>
          <w:tab w:val="right" w:leader="dot" w:pos="10195"/>
        </w:tabs>
        <w:rPr>
          <w:rFonts w:asciiTheme="minorHAnsi" w:eastAsiaTheme="minorEastAsia" w:hAnsiTheme="minorHAnsi" w:cstheme="minorBidi"/>
          <w:noProof/>
          <w:sz w:val="22"/>
          <w:szCs w:val="22"/>
        </w:rPr>
      </w:pPr>
      <w:hyperlink w:anchor="_Toc511738311" w:history="1">
        <w:r w:rsidRPr="004C5B14">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_Toc511738311 \h </w:instrText>
        </w:r>
        <w:r>
          <w:rPr>
            <w:noProof/>
          </w:rPr>
        </w:r>
        <w:r>
          <w:rPr>
            <w:noProof/>
          </w:rPr>
          <w:fldChar w:fldCharType="separate"/>
        </w:r>
        <w:r>
          <w:rPr>
            <w:noProof/>
          </w:rPr>
          <w:t>20</w:t>
        </w:r>
        <w:r>
          <w:rPr>
            <w:noProof/>
          </w:rPr>
          <w:fldChar w:fldCharType="end"/>
        </w:r>
      </w:hyperlink>
    </w:p>
    <w:p w:rsidR="00FE5DA1" w:rsidRDefault="00FE5DA1">
      <w:pPr>
        <w:pStyle w:val="21"/>
        <w:tabs>
          <w:tab w:val="right" w:leader="dot" w:pos="10195"/>
        </w:tabs>
        <w:rPr>
          <w:rFonts w:asciiTheme="minorHAnsi" w:eastAsiaTheme="minorEastAsia" w:hAnsiTheme="minorHAnsi" w:cstheme="minorBidi"/>
          <w:noProof/>
          <w:sz w:val="22"/>
          <w:szCs w:val="22"/>
        </w:rPr>
      </w:pPr>
      <w:hyperlink w:anchor="_Toc511738312" w:history="1">
        <w:r w:rsidRPr="004C5B14">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_Toc511738312 \h </w:instrText>
        </w:r>
        <w:r>
          <w:rPr>
            <w:noProof/>
          </w:rPr>
        </w:r>
        <w:r>
          <w:rPr>
            <w:noProof/>
          </w:rPr>
          <w:fldChar w:fldCharType="separate"/>
        </w:r>
        <w:r>
          <w:rPr>
            <w:noProof/>
          </w:rPr>
          <w:t>20</w:t>
        </w:r>
        <w:r>
          <w:rPr>
            <w:noProof/>
          </w:rPr>
          <w:fldChar w:fldCharType="end"/>
        </w:r>
      </w:hyperlink>
    </w:p>
    <w:p w:rsidR="00FE5DA1" w:rsidRDefault="00FE5DA1">
      <w:pPr>
        <w:pStyle w:val="21"/>
        <w:tabs>
          <w:tab w:val="right" w:leader="dot" w:pos="10195"/>
        </w:tabs>
        <w:rPr>
          <w:rFonts w:asciiTheme="minorHAnsi" w:eastAsiaTheme="minorEastAsia" w:hAnsiTheme="minorHAnsi" w:cstheme="minorBidi"/>
          <w:noProof/>
          <w:sz w:val="22"/>
          <w:szCs w:val="22"/>
        </w:rPr>
      </w:pPr>
      <w:hyperlink w:anchor="_Toc511738313" w:history="1">
        <w:r w:rsidRPr="004C5B14">
          <w:rPr>
            <w:rStyle w:val="a3"/>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_Toc511738313 \h </w:instrText>
        </w:r>
        <w:r>
          <w:rPr>
            <w:noProof/>
          </w:rPr>
        </w:r>
        <w:r>
          <w:rPr>
            <w:noProof/>
          </w:rPr>
          <w:fldChar w:fldCharType="separate"/>
        </w:r>
        <w:r>
          <w:rPr>
            <w:noProof/>
          </w:rPr>
          <w:t>20</w:t>
        </w:r>
        <w:r>
          <w:rPr>
            <w:noProof/>
          </w:rPr>
          <w:fldChar w:fldCharType="end"/>
        </w:r>
      </w:hyperlink>
    </w:p>
    <w:p w:rsidR="00FE5DA1" w:rsidRDefault="00FE5DA1">
      <w:pPr>
        <w:pStyle w:val="21"/>
        <w:tabs>
          <w:tab w:val="right" w:leader="dot" w:pos="10195"/>
        </w:tabs>
        <w:rPr>
          <w:rFonts w:asciiTheme="minorHAnsi" w:eastAsiaTheme="minorEastAsia" w:hAnsiTheme="minorHAnsi" w:cstheme="minorBidi"/>
          <w:noProof/>
          <w:sz w:val="22"/>
          <w:szCs w:val="22"/>
        </w:rPr>
      </w:pPr>
      <w:hyperlink w:anchor="_Toc511738314" w:history="1">
        <w:r w:rsidRPr="004C5B14">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_Toc511738314 \h </w:instrText>
        </w:r>
        <w:r>
          <w:rPr>
            <w:noProof/>
          </w:rPr>
        </w:r>
        <w:r>
          <w:rPr>
            <w:noProof/>
          </w:rPr>
          <w:fldChar w:fldCharType="separate"/>
        </w:r>
        <w:r>
          <w:rPr>
            <w:noProof/>
          </w:rPr>
          <w:t>20</w:t>
        </w:r>
        <w:r>
          <w:rPr>
            <w:noProof/>
          </w:rPr>
          <w:fldChar w:fldCharType="end"/>
        </w:r>
      </w:hyperlink>
    </w:p>
    <w:p w:rsidR="00FE5DA1" w:rsidRDefault="00FE5DA1">
      <w:pPr>
        <w:pStyle w:val="21"/>
        <w:tabs>
          <w:tab w:val="right" w:leader="dot" w:pos="10195"/>
        </w:tabs>
        <w:rPr>
          <w:rFonts w:asciiTheme="minorHAnsi" w:eastAsiaTheme="minorEastAsia" w:hAnsiTheme="minorHAnsi" w:cstheme="minorBidi"/>
          <w:noProof/>
          <w:sz w:val="22"/>
          <w:szCs w:val="22"/>
        </w:rPr>
      </w:pPr>
      <w:hyperlink w:anchor="_Toc511738315" w:history="1">
        <w:r w:rsidRPr="004C5B14">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_Toc511738315 \h </w:instrText>
        </w:r>
        <w:r>
          <w:rPr>
            <w:noProof/>
          </w:rPr>
        </w:r>
        <w:r>
          <w:rPr>
            <w:noProof/>
          </w:rPr>
          <w:fldChar w:fldCharType="separate"/>
        </w:r>
        <w:r>
          <w:rPr>
            <w:noProof/>
          </w:rPr>
          <w:t>22</w:t>
        </w:r>
        <w:r>
          <w:rPr>
            <w:noProof/>
          </w:rPr>
          <w:fldChar w:fldCharType="end"/>
        </w:r>
      </w:hyperlink>
    </w:p>
    <w:p w:rsidR="00FE5DA1" w:rsidRDefault="00FE5DA1">
      <w:pPr>
        <w:pStyle w:val="21"/>
        <w:tabs>
          <w:tab w:val="right" w:leader="dot" w:pos="10195"/>
        </w:tabs>
        <w:rPr>
          <w:rFonts w:asciiTheme="minorHAnsi" w:eastAsiaTheme="minorEastAsia" w:hAnsiTheme="minorHAnsi" w:cstheme="minorBidi"/>
          <w:noProof/>
          <w:sz w:val="22"/>
          <w:szCs w:val="22"/>
        </w:rPr>
      </w:pPr>
      <w:hyperlink w:anchor="_Toc511738316" w:history="1">
        <w:r w:rsidRPr="004C5B14">
          <w:rPr>
            <w:rStyle w:val="a3"/>
            <w:noProof/>
          </w:rPr>
          <w:t>2.11 Подписание Договора</w:t>
        </w:r>
        <w:r>
          <w:rPr>
            <w:noProof/>
          </w:rPr>
          <w:tab/>
        </w:r>
        <w:r>
          <w:rPr>
            <w:noProof/>
          </w:rPr>
          <w:fldChar w:fldCharType="begin"/>
        </w:r>
        <w:r>
          <w:rPr>
            <w:noProof/>
          </w:rPr>
          <w:instrText xml:space="preserve"> PAGEREF _Toc511738316 \h </w:instrText>
        </w:r>
        <w:r>
          <w:rPr>
            <w:noProof/>
          </w:rPr>
        </w:r>
        <w:r>
          <w:rPr>
            <w:noProof/>
          </w:rPr>
          <w:fldChar w:fldCharType="separate"/>
        </w:r>
        <w:r>
          <w:rPr>
            <w:noProof/>
          </w:rPr>
          <w:t>23</w:t>
        </w:r>
        <w:r>
          <w:rPr>
            <w:noProof/>
          </w:rPr>
          <w:fldChar w:fldCharType="end"/>
        </w:r>
      </w:hyperlink>
    </w:p>
    <w:p w:rsidR="00FE5DA1" w:rsidRDefault="00FE5DA1">
      <w:pPr>
        <w:pStyle w:val="21"/>
        <w:tabs>
          <w:tab w:val="right" w:leader="dot" w:pos="10195"/>
        </w:tabs>
        <w:rPr>
          <w:rFonts w:asciiTheme="minorHAnsi" w:eastAsiaTheme="minorEastAsia" w:hAnsiTheme="minorHAnsi" w:cstheme="minorBidi"/>
          <w:noProof/>
          <w:sz w:val="22"/>
          <w:szCs w:val="22"/>
        </w:rPr>
      </w:pPr>
      <w:hyperlink w:anchor="_Toc511738317" w:history="1">
        <w:r w:rsidRPr="004C5B14">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_Toc511738317 \h </w:instrText>
        </w:r>
        <w:r>
          <w:rPr>
            <w:noProof/>
          </w:rPr>
        </w:r>
        <w:r>
          <w:rPr>
            <w:noProof/>
          </w:rPr>
          <w:fldChar w:fldCharType="separate"/>
        </w:r>
        <w:r>
          <w:rPr>
            <w:noProof/>
          </w:rPr>
          <w:t>24</w:t>
        </w:r>
        <w:r>
          <w:rPr>
            <w:noProof/>
          </w:rPr>
          <w:fldChar w:fldCharType="end"/>
        </w:r>
      </w:hyperlink>
    </w:p>
    <w:p w:rsidR="00FE5DA1" w:rsidRDefault="00FE5DA1">
      <w:pPr>
        <w:pStyle w:val="21"/>
        <w:tabs>
          <w:tab w:val="right" w:leader="dot" w:pos="10195"/>
        </w:tabs>
        <w:rPr>
          <w:rFonts w:asciiTheme="minorHAnsi" w:eastAsiaTheme="minorEastAsia" w:hAnsiTheme="minorHAnsi" w:cstheme="minorBidi"/>
          <w:noProof/>
          <w:sz w:val="22"/>
          <w:szCs w:val="22"/>
        </w:rPr>
      </w:pPr>
      <w:hyperlink w:anchor="_Toc511738318" w:history="1">
        <w:r w:rsidRPr="004C5B14">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_Toc511738318 \h </w:instrText>
        </w:r>
        <w:r>
          <w:rPr>
            <w:noProof/>
          </w:rPr>
        </w:r>
        <w:r>
          <w:rPr>
            <w:noProof/>
          </w:rPr>
          <w:fldChar w:fldCharType="separate"/>
        </w:r>
        <w:r>
          <w:rPr>
            <w:noProof/>
          </w:rPr>
          <w:t>24</w:t>
        </w:r>
        <w:r>
          <w:rPr>
            <w:noProof/>
          </w:rPr>
          <w:fldChar w:fldCharType="end"/>
        </w:r>
      </w:hyperlink>
    </w:p>
    <w:p w:rsidR="00FE5DA1" w:rsidRDefault="00FE5DA1">
      <w:pPr>
        <w:pStyle w:val="21"/>
        <w:tabs>
          <w:tab w:val="right" w:leader="dot" w:pos="10195"/>
        </w:tabs>
        <w:rPr>
          <w:rFonts w:asciiTheme="minorHAnsi" w:eastAsiaTheme="minorEastAsia" w:hAnsiTheme="minorHAnsi" w:cstheme="minorBidi"/>
          <w:noProof/>
          <w:sz w:val="22"/>
          <w:szCs w:val="22"/>
        </w:rPr>
      </w:pPr>
      <w:hyperlink w:anchor="_Toc511738319" w:history="1">
        <w:r w:rsidRPr="004C5B14">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_Toc511738319 \h </w:instrText>
        </w:r>
        <w:r>
          <w:rPr>
            <w:noProof/>
          </w:rPr>
        </w:r>
        <w:r>
          <w:rPr>
            <w:noProof/>
          </w:rPr>
          <w:fldChar w:fldCharType="separate"/>
        </w:r>
        <w:r>
          <w:rPr>
            <w:noProof/>
          </w:rPr>
          <w:t>25</w:t>
        </w:r>
        <w:r>
          <w:rPr>
            <w:noProof/>
          </w:rPr>
          <w:fldChar w:fldCharType="end"/>
        </w:r>
      </w:hyperlink>
    </w:p>
    <w:p w:rsidR="00FE5DA1" w:rsidRDefault="00FE5DA1">
      <w:pPr>
        <w:pStyle w:val="11"/>
        <w:tabs>
          <w:tab w:val="right" w:leader="dot" w:pos="10195"/>
        </w:tabs>
        <w:rPr>
          <w:rFonts w:asciiTheme="minorHAnsi" w:eastAsiaTheme="minorEastAsia" w:hAnsiTheme="minorHAnsi" w:cstheme="minorBidi"/>
          <w:noProof/>
          <w:sz w:val="22"/>
          <w:szCs w:val="22"/>
        </w:rPr>
      </w:pPr>
      <w:hyperlink w:anchor="_Toc511738320" w:history="1">
        <w:r w:rsidRPr="004C5B14">
          <w:rPr>
            <w:rStyle w:val="a3"/>
            <w:noProof/>
          </w:rPr>
          <w:t>3 ИНФОРМАЦИОННАЯ КАРТА ЗАПРОСА ПРЕДЛОЖЕНИЙ</w:t>
        </w:r>
        <w:r>
          <w:rPr>
            <w:noProof/>
          </w:rPr>
          <w:tab/>
        </w:r>
        <w:r>
          <w:rPr>
            <w:noProof/>
          </w:rPr>
          <w:fldChar w:fldCharType="begin"/>
        </w:r>
        <w:r>
          <w:rPr>
            <w:noProof/>
          </w:rPr>
          <w:instrText xml:space="preserve"> PAGEREF _Toc511738320 \h </w:instrText>
        </w:r>
        <w:r>
          <w:rPr>
            <w:noProof/>
          </w:rPr>
        </w:r>
        <w:r>
          <w:rPr>
            <w:noProof/>
          </w:rPr>
          <w:fldChar w:fldCharType="separate"/>
        </w:r>
        <w:r>
          <w:rPr>
            <w:noProof/>
          </w:rPr>
          <w:t>27</w:t>
        </w:r>
        <w:r>
          <w:rPr>
            <w:noProof/>
          </w:rPr>
          <w:fldChar w:fldCharType="end"/>
        </w:r>
      </w:hyperlink>
    </w:p>
    <w:p w:rsidR="00FE5DA1" w:rsidRDefault="00FE5DA1">
      <w:pPr>
        <w:pStyle w:val="11"/>
        <w:tabs>
          <w:tab w:val="right" w:leader="dot" w:pos="10195"/>
        </w:tabs>
        <w:rPr>
          <w:rFonts w:asciiTheme="minorHAnsi" w:eastAsiaTheme="minorEastAsia" w:hAnsiTheme="minorHAnsi" w:cstheme="minorBidi"/>
          <w:noProof/>
          <w:sz w:val="22"/>
          <w:szCs w:val="22"/>
        </w:rPr>
      </w:pPr>
      <w:hyperlink w:anchor="_Toc511738321" w:history="1">
        <w:r w:rsidRPr="004C5B14">
          <w:rPr>
            <w:rStyle w:val="a3"/>
            <w:noProof/>
          </w:rPr>
          <w:t>4 ТЕХНИЧЕСКОЕ ЗАДАНИЕ</w:t>
        </w:r>
        <w:r>
          <w:rPr>
            <w:noProof/>
          </w:rPr>
          <w:tab/>
        </w:r>
        <w:r>
          <w:rPr>
            <w:noProof/>
          </w:rPr>
          <w:fldChar w:fldCharType="begin"/>
        </w:r>
        <w:r>
          <w:rPr>
            <w:noProof/>
          </w:rPr>
          <w:instrText xml:space="preserve"> PAGEREF _Toc511738321 \h </w:instrText>
        </w:r>
        <w:r>
          <w:rPr>
            <w:noProof/>
          </w:rPr>
        </w:r>
        <w:r>
          <w:rPr>
            <w:noProof/>
          </w:rPr>
          <w:fldChar w:fldCharType="separate"/>
        </w:r>
        <w:r>
          <w:rPr>
            <w:noProof/>
          </w:rPr>
          <w:t>34</w:t>
        </w:r>
        <w:r>
          <w:rPr>
            <w:noProof/>
          </w:rPr>
          <w:fldChar w:fldCharType="end"/>
        </w:r>
      </w:hyperlink>
    </w:p>
    <w:p w:rsidR="00FE5DA1" w:rsidRDefault="00FE5DA1">
      <w:pPr>
        <w:pStyle w:val="11"/>
        <w:tabs>
          <w:tab w:val="right" w:leader="dot" w:pos="10195"/>
        </w:tabs>
        <w:rPr>
          <w:rFonts w:asciiTheme="minorHAnsi" w:eastAsiaTheme="minorEastAsia" w:hAnsiTheme="minorHAnsi" w:cstheme="minorBidi"/>
          <w:noProof/>
          <w:sz w:val="22"/>
          <w:szCs w:val="22"/>
        </w:rPr>
      </w:pPr>
      <w:hyperlink w:anchor="_Toc511738322" w:history="1">
        <w:r w:rsidRPr="004C5B14">
          <w:rPr>
            <w:rStyle w:val="a3"/>
            <w:noProof/>
          </w:rPr>
          <w:t>5 ПРОЕКТ ДОГОВОРА</w:t>
        </w:r>
        <w:r>
          <w:rPr>
            <w:noProof/>
          </w:rPr>
          <w:tab/>
        </w:r>
        <w:r>
          <w:rPr>
            <w:noProof/>
          </w:rPr>
          <w:fldChar w:fldCharType="begin"/>
        </w:r>
        <w:r>
          <w:rPr>
            <w:noProof/>
          </w:rPr>
          <w:instrText xml:space="preserve"> PAGEREF _Toc511738322 \h </w:instrText>
        </w:r>
        <w:r>
          <w:rPr>
            <w:noProof/>
          </w:rPr>
        </w:r>
        <w:r>
          <w:rPr>
            <w:noProof/>
          </w:rPr>
          <w:fldChar w:fldCharType="separate"/>
        </w:r>
        <w:r>
          <w:rPr>
            <w:noProof/>
          </w:rPr>
          <w:t>35</w:t>
        </w:r>
        <w:r>
          <w:rPr>
            <w:noProof/>
          </w:rPr>
          <w:fldChar w:fldCharType="end"/>
        </w:r>
      </w:hyperlink>
    </w:p>
    <w:p w:rsidR="00FE5DA1" w:rsidRDefault="00FE5DA1">
      <w:pPr>
        <w:pStyle w:val="11"/>
        <w:tabs>
          <w:tab w:val="right" w:leader="dot" w:pos="10195"/>
        </w:tabs>
        <w:rPr>
          <w:rFonts w:asciiTheme="minorHAnsi" w:eastAsiaTheme="minorEastAsia" w:hAnsiTheme="minorHAnsi" w:cstheme="minorBidi"/>
          <w:noProof/>
          <w:sz w:val="22"/>
          <w:szCs w:val="22"/>
        </w:rPr>
      </w:pPr>
      <w:hyperlink w:anchor="_Toc511738323" w:history="1">
        <w:r w:rsidRPr="004C5B14">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_Toc511738323 \h </w:instrText>
        </w:r>
        <w:r>
          <w:rPr>
            <w:noProof/>
          </w:rPr>
        </w:r>
        <w:r>
          <w:rPr>
            <w:noProof/>
          </w:rPr>
          <w:fldChar w:fldCharType="separate"/>
        </w:r>
        <w:r>
          <w:rPr>
            <w:noProof/>
          </w:rPr>
          <w:t>36</w:t>
        </w:r>
        <w:r>
          <w:rPr>
            <w:noProof/>
          </w:rPr>
          <w:fldChar w:fldCharType="end"/>
        </w:r>
      </w:hyperlink>
    </w:p>
    <w:p w:rsidR="00FE5DA1" w:rsidRDefault="00FE5DA1">
      <w:pPr>
        <w:pStyle w:val="21"/>
        <w:tabs>
          <w:tab w:val="right" w:leader="dot" w:pos="10195"/>
        </w:tabs>
        <w:rPr>
          <w:rFonts w:asciiTheme="minorHAnsi" w:eastAsiaTheme="minorEastAsia" w:hAnsiTheme="minorHAnsi" w:cstheme="minorBidi"/>
          <w:noProof/>
          <w:sz w:val="22"/>
          <w:szCs w:val="22"/>
        </w:rPr>
      </w:pPr>
      <w:hyperlink w:anchor="_Toc511738324" w:history="1">
        <w:r w:rsidRPr="004C5B14">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_Toc511738324 \h </w:instrText>
        </w:r>
        <w:r>
          <w:rPr>
            <w:noProof/>
          </w:rPr>
        </w:r>
        <w:r>
          <w:rPr>
            <w:noProof/>
          </w:rPr>
          <w:fldChar w:fldCharType="separate"/>
        </w:r>
        <w:r>
          <w:rPr>
            <w:noProof/>
          </w:rPr>
          <w:t>36</w:t>
        </w:r>
        <w:r>
          <w:rPr>
            <w:noProof/>
          </w:rPr>
          <w:fldChar w:fldCharType="end"/>
        </w:r>
      </w:hyperlink>
    </w:p>
    <w:p w:rsidR="00FE5DA1" w:rsidRDefault="00FE5DA1">
      <w:pPr>
        <w:pStyle w:val="31"/>
        <w:tabs>
          <w:tab w:val="right" w:leader="dot" w:pos="10195"/>
        </w:tabs>
        <w:rPr>
          <w:rFonts w:asciiTheme="minorHAnsi" w:eastAsiaTheme="minorEastAsia" w:hAnsiTheme="minorHAnsi" w:cstheme="minorBidi"/>
          <w:noProof/>
          <w:sz w:val="22"/>
          <w:szCs w:val="22"/>
        </w:rPr>
      </w:pPr>
      <w:hyperlink w:anchor="_Toc511738325" w:history="1">
        <w:r w:rsidRPr="004C5B14">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_Toc511738325 \h </w:instrText>
        </w:r>
        <w:r>
          <w:rPr>
            <w:noProof/>
          </w:rPr>
        </w:r>
        <w:r>
          <w:rPr>
            <w:noProof/>
          </w:rPr>
          <w:fldChar w:fldCharType="separate"/>
        </w:r>
        <w:r>
          <w:rPr>
            <w:noProof/>
          </w:rPr>
          <w:t>36</w:t>
        </w:r>
        <w:r>
          <w:rPr>
            <w:noProof/>
          </w:rPr>
          <w:fldChar w:fldCharType="end"/>
        </w:r>
      </w:hyperlink>
    </w:p>
    <w:p w:rsidR="00FE5DA1" w:rsidRDefault="00FE5DA1">
      <w:pPr>
        <w:pStyle w:val="31"/>
        <w:tabs>
          <w:tab w:val="right" w:leader="dot" w:pos="10195"/>
        </w:tabs>
        <w:rPr>
          <w:rFonts w:asciiTheme="minorHAnsi" w:eastAsiaTheme="minorEastAsia" w:hAnsiTheme="minorHAnsi" w:cstheme="minorBidi"/>
          <w:noProof/>
          <w:sz w:val="22"/>
          <w:szCs w:val="22"/>
        </w:rPr>
      </w:pPr>
      <w:hyperlink w:anchor="_Toc511738326" w:history="1">
        <w:r w:rsidRPr="004C5B14">
          <w:rPr>
            <w:rStyle w:val="a3"/>
            <w:noProof/>
          </w:rPr>
          <w:t>6.1.2 Инструкция по заполнению</w:t>
        </w:r>
        <w:r>
          <w:rPr>
            <w:noProof/>
          </w:rPr>
          <w:tab/>
        </w:r>
        <w:r>
          <w:rPr>
            <w:noProof/>
          </w:rPr>
          <w:fldChar w:fldCharType="begin"/>
        </w:r>
        <w:r>
          <w:rPr>
            <w:noProof/>
          </w:rPr>
          <w:instrText xml:space="preserve"> PAGEREF _Toc511738326 \h </w:instrText>
        </w:r>
        <w:r>
          <w:rPr>
            <w:noProof/>
          </w:rPr>
        </w:r>
        <w:r>
          <w:rPr>
            <w:noProof/>
          </w:rPr>
          <w:fldChar w:fldCharType="separate"/>
        </w:r>
        <w:r>
          <w:rPr>
            <w:noProof/>
          </w:rPr>
          <w:t>36</w:t>
        </w:r>
        <w:r>
          <w:rPr>
            <w:noProof/>
          </w:rPr>
          <w:fldChar w:fldCharType="end"/>
        </w:r>
      </w:hyperlink>
    </w:p>
    <w:p w:rsidR="00FE5DA1" w:rsidRDefault="00FE5DA1">
      <w:pPr>
        <w:pStyle w:val="21"/>
        <w:tabs>
          <w:tab w:val="right" w:leader="dot" w:pos="10195"/>
        </w:tabs>
        <w:rPr>
          <w:rFonts w:asciiTheme="minorHAnsi" w:eastAsiaTheme="minorEastAsia" w:hAnsiTheme="minorHAnsi" w:cstheme="minorBidi"/>
          <w:noProof/>
          <w:sz w:val="22"/>
          <w:szCs w:val="22"/>
        </w:rPr>
      </w:pPr>
      <w:hyperlink w:anchor="_Toc511738327" w:history="1">
        <w:r w:rsidRPr="004C5B14">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_Toc511738327 \h </w:instrText>
        </w:r>
        <w:r>
          <w:rPr>
            <w:noProof/>
          </w:rPr>
        </w:r>
        <w:r>
          <w:rPr>
            <w:noProof/>
          </w:rPr>
          <w:fldChar w:fldCharType="separate"/>
        </w:r>
        <w:r>
          <w:rPr>
            <w:noProof/>
          </w:rPr>
          <w:t>37</w:t>
        </w:r>
        <w:r>
          <w:rPr>
            <w:noProof/>
          </w:rPr>
          <w:fldChar w:fldCharType="end"/>
        </w:r>
      </w:hyperlink>
    </w:p>
    <w:p w:rsidR="00FE5DA1" w:rsidRDefault="00FE5DA1">
      <w:pPr>
        <w:pStyle w:val="31"/>
        <w:tabs>
          <w:tab w:val="right" w:leader="dot" w:pos="10195"/>
        </w:tabs>
        <w:rPr>
          <w:rFonts w:asciiTheme="minorHAnsi" w:eastAsiaTheme="minorEastAsia" w:hAnsiTheme="minorHAnsi" w:cstheme="minorBidi"/>
          <w:noProof/>
          <w:sz w:val="22"/>
          <w:szCs w:val="22"/>
        </w:rPr>
      </w:pPr>
      <w:hyperlink w:anchor="_Toc511738328" w:history="1">
        <w:r w:rsidRPr="004C5B14">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_Toc511738328 \h </w:instrText>
        </w:r>
        <w:r>
          <w:rPr>
            <w:noProof/>
          </w:rPr>
        </w:r>
        <w:r>
          <w:rPr>
            <w:noProof/>
          </w:rPr>
          <w:fldChar w:fldCharType="separate"/>
        </w:r>
        <w:r>
          <w:rPr>
            <w:noProof/>
          </w:rPr>
          <w:t>37</w:t>
        </w:r>
        <w:r>
          <w:rPr>
            <w:noProof/>
          </w:rPr>
          <w:fldChar w:fldCharType="end"/>
        </w:r>
      </w:hyperlink>
    </w:p>
    <w:p w:rsidR="00FE5DA1" w:rsidRDefault="00FE5DA1">
      <w:pPr>
        <w:pStyle w:val="31"/>
        <w:tabs>
          <w:tab w:val="right" w:leader="dot" w:pos="10195"/>
        </w:tabs>
        <w:rPr>
          <w:rFonts w:asciiTheme="minorHAnsi" w:eastAsiaTheme="minorEastAsia" w:hAnsiTheme="minorHAnsi" w:cstheme="minorBidi"/>
          <w:noProof/>
          <w:sz w:val="22"/>
          <w:szCs w:val="22"/>
        </w:rPr>
      </w:pPr>
      <w:hyperlink w:anchor="_Toc511738329" w:history="1">
        <w:r w:rsidRPr="004C5B14">
          <w:rPr>
            <w:rStyle w:val="a3"/>
            <w:noProof/>
          </w:rPr>
          <w:t>6.2.2 Инструкция по заполнению</w:t>
        </w:r>
        <w:r>
          <w:rPr>
            <w:noProof/>
          </w:rPr>
          <w:tab/>
        </w:r>
        <w:r>
          <w:rPr>
            <w:noProof/>
          </w:rPr>
          <w:fldChar w:fldCharType="begin"/>
        </w:r>
        <w:r>
          <w:rPr>
            <w:noProof/>
          </w:rPr>
          <w:instrText xml:space="preserve"> PAGEREF _Toc511738329 \h </w:instrText>
        </w:r>
        <w:r>
          <w:rPr>
            <w:noProof/>
          </w:rPr>
        </w:r>
        <w:r>
          <w:rPr>
            <w:noProof/>
          </w:rPr>
          <w:fldChar w:fldCharType="separate"/>
        </w:r>
        <w:r>
          <w:rPr>
            <w:noProof/>
          </w:rPr>
          <w:t>37</w:t>
        </w:r>
        <w:r>
          <w:rPr>
            <w:noProof/>
          </w:rPr>
          <w:fldChar w:fldCharType="end"/>
        </w:r>
      </w:hyperlink>
    </w:p>
    <w:p w:rsidR="00FE5DA1" w:rsidRDefault="00FE5DA1">
      <w:pPr>
        <w:pStyle w:val="21"/>
        <w:tabs>
          <w:tab w:val="right" w:leader="dot" w:pos="10195"/>
        </w:tabs>
        <w:rPr>
          <w:rFonts w:asciiTheme="minorHAnsi" w:eastAsiaTheme="minorEastAsia" w:hAnsiTheme="minorHAnsi" w:cstheme="minorBidi"/>
          <w:noProof/>
          <w:sz w:val="22"/>
          <w:szCs w:val="22"/>
        </w:rPr>
      </w:pPr>
      <w:hyperlink w:anchor="_Toc511738330" w:history="1">
        <w:r w:rsidRPr="004C5B14">
          <w:rPr>
            <w:rStyle w:val="a3"/>
            <w:noProof/>
          </w:rPr>
          <w:t>6.3 Коммерческое предложение</w:t>
        </w:r>
        <w:r>
          <w:rPr>
            <w:noProof/>
          </w:rPr>
          <w:tab/>
        </w:r>
        <w:r>
          <w:rPr>
            <w:noProof/>
          </w:rPr>
          <w:fldChar w:fldCharType="begin"/>
        </w:r>
        <w:r>
          <w:rPr>
            <w:noProof/>
          </w:rPr>
          <w:instrText xml:space="preserve"> PAGEREF _Toc511738330 \h </w:instrText>
        </w:r>
        <w:r>
          <w:rPr>
            <w:noProof/>
          </w:rPr>
        </w:r>
        <w:r>
          <w:rPr>
            <w:noProof/>
          </w:rPr>
          <w:fldChar w:fldCharType="separate"/>
        </w:r>
        <w:r>
          <w:rPr>
            <w:noProof/>
          </w:rPr>
          <w:t>39</w:t>
        </w:r>
        <w:r>
          <w:rPr>
            <w:noProof/>
          </w:rPr>
          <w:fldChar w:fldCharType="end"/>
        </w:r>
      </w:hyperlink>
    </w:p>
    <w:p w:rsidR="00FE5DA1" w:rsidRDefault="00FE5DA1">
      <w:pPr>
        <w:pStyle w:val="31"/>
        <w:tabs>
          <w:tab w:val="right" w:leader="dot" w:pos="10195"/>
        </w:tabs>
        <w:rPr>
          <w:rFonts w:asciiTheme="minorHAnsi" w:eastAsiaTheme="minorEastAsia" w:hAnsiTheme="minorHAnsi" w:cstheme="minorBidi"/>
          <w:noProof/>
          <w:sz w:val="22"/>
          <w:szCs w:val="22"/>
        </w:rPr>
      </w:pPr>
      <w:hyperlink w:anchor="_Toc511738331" w:history="1">
        <w:r w:rsidRPr="004C5B14">
          <w:rPr>
            <w:rStyle w:val="a3"/>
            <w:noProof/>
          </w:rPr>
          <w:t>6.3.1 Форма коммерческого предложения (Форма 3)</w:t>
        </w:r>
        <w:r>
          <w:rPr>
            <w:noProof/>
          </w:rPr>
          <w:tab/>
        </w:r>
        <w:r>
          <w:rPr>
            <w:noProof/>
          </w:rPr>
          <w:fldChar w:fldCharType="begin"/>
        </w:r>
        <w:r>
          <w:rPr>
            <w:noProof/>
          </w:rPr>
          <w:instrText xml:space="preserve"> PAGEREF _Toc511738331 \h </w:instrText>
        </w:r>
        <w:r>
          <w:rPr>
            <w:noProof/>
          </w:rPr>
        </w:r>
        <w:r>
          <w:rPr>
            <w:noProof/>
          </w:rPr>
          <w:fldChar w:fldCharType="separate"/>
        </w:r>
        <w:r>
          <w:rPr>
            <w:noProof/>
          </w:rPr>
          <w:t>39</w:t>
        </w:r>
        <w:r>
          <w:rPr>
            <w:noProof/>
          </w:rPr>
          <w:fldChar w:fldCharType="end"/>
        </w:r>
      </w:hyperlink>
    </w:p>
    <w:p w:rsidR="00FE5DA1" w:rsidRDefault="00FE5DA1">
      <w:pPr>
        <w:pStyle w:val="31"/>
        <w:tabs>
          <w:tab w:val="right" w:leader="dot" w:pos="10195"/>
        </w:tabs>
        <w:rPr>
          <w:rFonts w:asciiTheme="minorHAnsi" w:eastAsiaTheme="minorEastAsia" w:hAnsiTheme="minorHAnsi" w:cstheme="minorBidi"/>
          <w:noProof/>
          <w:sz w:val="22"/>
          <w:szCs w:val="22"/>
        </w:rPr>
      </w:pPr>
      <w:hyperlink w:anchor="_Toc511738332" w:history="1">
        <w:r w:rsidRPr="004C5B14">
          <w:rPr>
            <w:rStyle w:val="a3"/>
            <w:noProof/>
          </w:rPr>
          <w:t>6.3.2 Инструкция по заполнению</w:t>
        </w:r>
        <w:r>
          <w:rPr>
            <w:noProof/>
          </w:rPr>
          <w:tab/>
        </w:r>
        <w:r>
          <w:rPr>
            <w:noProof/>
          </w:rPr>
          <w:fldChar w:fldCharType="begin"/>
        </w:r>
        <w:r>
          <w:rPr>
            <w:noProof/>
          </w:rPr>
          <w:instrText xml:space="preserve"> PAGEREF _Toc511738332 \h </w:instrText>
        </w:r>
        <w:r>
          <w:rPr>
            <w:noProof/>
          </w:rPr>
        </w:r>
        <w:r>
          <w:rPr>
            <w:noProof/>
          </w:rPr>
          <w:fldChar w:fldCharType="separate"/>
        </w:r>
        <w:r>
          <w:rPr>
            <w:noProof/>
          </w:rPr>
          <w:t>39</w:t>
        </w:r>
        <w:r>
          <w:rPr>
            <w:noProof/>
          </w:rPr>
          <w:fldChar w:fldCharType="end"/>
        </w:r>
      </w:hyperlink>
    </w:p>
    <w:p w:rsidR="00FE5DA1" w:rsidRDefault="00FE5DA1">
      <w:pPr>
        <w:pStyle w:val="21"/>
        <w:tabs>
          <w:tab w:val="right" w:leader="dot" w:pos="10195"/>
        </w:tabs>
        <w:rPr>
          <w:rFonts w:asciiTheme="minorHAnsi" w:eastAsiaTheme="minorEastAsia" w:hAnsiTheme="minorHAnsi" w:cstheme="minorBidi"/>
          <w:noProof/>
          <w:sz w:val="22"/>
          <w:szCs w:val="22"/>
        </w:rPr>
      </w:pPr>
      <w:hyperlink w:anchor="_Toc511738333" w:history="1">
        <w:r w:rsidRPr="004C5B14">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_Toc511738333 \h </w:instrText>
        </w:r>
        <w:r>
          <w:rPr>
            <w:noProof/>
          </w:rPr>
        </w:r>
        <w:r>
          <w:rPr>
            <w:noProof/>
          </w:rPr>
          <w:fldChar w:fldCharType="separate"/>
        </w:r>
        <w:r>
          <w:rPr>
            <w:noProof/>
          </w:rPr>
          <w:t>40</w:t>
        </w:r>
        <w:r>
          <w:rPr>
            <w:noProof/>
          </w:rPr>
          <w:fldChar w:fldCharType="end"/>
        </w:r>
      </w:hyperlink>
    </w:p>
    <w:p w:rsidR="00FE5DA1" w:rsidRDefault="00FE5DA1">
      <w:pPr>
        <w:pStyle w:val="31"/>
        <w:tabs>
          <w:tab w:val="right" w:leader="dot" w:pos="10195"/>
        </w:tabs>
        <w:rPr>
          <w:rFonts w:asciiTheme="minorHAnsi" w:eastAsiaTheme="minorEastAsia" w:hAnsiTheme="minorHAnsi" w:cstheme="minorBidi"/>
          <w:noProof/>
          <w:sz w:val="22"/>
          <w:szCs w:val="22"/>
        </w:rPr>
      </w:pPr>
      <w:hyperlink w:anchor="_Toc511738334" w:history="1">
        <w:r w:rsidRPr="004C5B14">
          <w:rPr>
            <w:rStyle w:val="a3"/>
            <w:noProof/>
          </w:rPr>
          <w:t>6.4.1 Форма декларации соответствия (Форма 4)</w:t>
        </w:r>
        <w:r>
          <w:rPr>
            <w:noProof/>
          </w:rPr>
          <w:tab/>
        </w:r>
        <w:r>
          <w:rPr>
            <w:noProof/>
          </w:rPr>
          <w:fldChar w:fldCharType="begin"/>
        </w:r>
        <w:r>
          <w:rPr>
            <w:noProof/>
          </w:rPr>
          <w:instrText xml:space="preserve"> PAGEREF _Toc511738334 \h </w:instrText>
        </w:r>
        <w:r>
          <w:rPr>
            <w:noProof/>
          </w:rPr>
        </w:r>
        <w:r>
          <w:rPr>
            <w:noProof/>
          </w:rPr>
          <w:fldChar w:fldCharType="separate"/>
        </w:r>
        <w:r>
          <w:rPr>
            <w:noProof/>
          </w:rPr>
          <w:t>40</w:t>
        </w:r>
        <w:r>
          <w:rPr>
            <w:noProof/>
          </w:rPr>
          <w:fldChar w:fldCharType="end"/>
        </w:r>
      </w:hyperlink>
    </w:p>
    <w:p w:rsidR="00FE5DA1" w:rsidRDefault="00FE5DA1">
      <w:pPr>
        <w:pStyle w:val="31"/>
        <w:tabs>
          <w:tab w:val="right" w:leader="dot" w:pos="10195"/>
        </w:tabs>
        <w:rPr>
          <w:rFonts w:asciiTheme="minorHAnsi" w:eastAsiaTheme="minorEastAsia" w:hAnsiTheme="minorHAnsi" w:cstheme="minorBidi"/>
          <w:noProof/>
          <w:sz w:val="22"/>
          <w:szCs w:val="22"/>
        </w:rPr>
      </w:pPr>
      <w:hyperlink w:anchor="_Toc511738335" w:history="1">
        <w:r w:rsidRPr="004C5B14">
          <w:rPr>
            <w:rStyle w:val="a3"/>
            <w:noProof/>
          </w:rPr>
          <w:t>6.4.2 Инструкция по заполнению</w:t>
        </w:r>
        <w:r>
          <w:rPr>
            <w:noProof/>
          </w:rPr>
          <w:tab/>
        </w:r>
        <w:r>
          <w:rPr>
            <w:noProof/>
          </w:rPr>
          <w:fldChar w:fldCharType="begin"/>
        </w:r>
        <w:r>
          <w:rPr>
            <w:noProof/>
          </w:rPr>
          <w:instrText xml:space="preserve"> PAGEREF _Toc511738335 \h </w:instrText>
        </w:r>
        <w:r>
          <w:rPr>
            <w:noProof/>
          </w:rPr>
        </w:r>
        <w:r>
          <w:rPr>
            <w:noProof/>
          </w:rPr>
          <w:fldChar w:fldCharType="separate"/>
        </w:r>
        <w:r>
          <w:rPr>
            <w:noProof/>
          </w:rPr>
          <w:t>40</w:t>
        </w:r>
        <w:r>
          <w:rPr>
            <w:noProof/>
          </w:rPr>
          <w:fldChar w:fldCharType="end"/>
        </w:r>
      </w:hyperlink>
    </w:p>
    <w:p w:rsidR="00FE5DA1" w:rsidRDefault="00FE5DA1">
      <w:pPr>
        <w:pStyle w:val="21"/>
        <w:tabs>
          <w:tab w:val="right" w:leader="dot" w:pos="10195"/>
        </w:tabs>
        <w:rPr>
          <w:rFonts w:asciiTheme="minorHAnsi" w:eastAsiaTheme="minorEastAsia" w:hAnsiTheme="minorHAnsi" w:cstheme="minorBidi"/>
          <w:noProof/>
          <w:sz w:val="22"/>
          <w:szCs w:val="22"/>
        </w:rPr>
      </w:pPr>
      <w:hyperlink w:anchor="_Toc511738336" w:history="1">
        <w:r w:rsidRPr="004C5B14">
          <w:rPr>
            <w:rStyle w:val="a3"/>
            <w:noProof/>
          </w:rPr>
          <w:t>6.5 Анкета</w:t>
        </w:r>
        <w:r>
          <w:rPr>
            <w:noProof/>
          </w:rPr>
          <w:tab/>
        </w:r>
        <w:r>
          <w:rPr>
            <w:noProof/>
          </w:rPr>
          <w:fldChar w:fldCharType="begin"/>
        </w:r>
        <w:r>
          <w:rPr>
            <w:noProof/>
          </w:rPr>
          <w:instrText xml:space="preserve"> PAGEREF _Toc511738336 \h </w:instrText>
        </w:r>
        <w:r>
          <w:rPr>
            <w:noProof/>
          </w:rPr>
        </w:r>
        <w:r>
          <w:rPr>
            <w:noProof/>
          </w:rPr>
          <w:fldChar w:fldCharType="separate"/>
        </w:r>
        <w:r>
          <w:rPr>
            <w:noProof/>
          </w:rPr>
          <w:t>41</w:t>
        </w:r>
        <w:r>
          <w:rPr>
            <w:noProof/>
          </w:rPr>
          <w:fldChar w:fldCharType="end"/>
        </w:r>
      </w:hyperlink>
    </w:p>
    <w:p w:rsidR="00FE5DA1" w:rsidRDefault="00FE5DA1">
      <w:pPr>
        <w:pStyle w:val="31"/>
        <w:tabs>
          <w:tab w:val="right" w:leader="dot" w:pos="10195"/>
        </w:tabs>
        <w:rPr>
          <w:rFonts w:asciiTheme="minorHAnsi" w:eastAsiaTheme="minorEastAsia" w:hAnsiTheme="minorHAnsi" w:cstheme="minorBidi"/>
          <w:noProof/>
          <w:sz w:val="22"/>
          <w:szCs w:val="22"/>
        </w:rPr>
      </w:pPr>
      <w:hyperlink w:anchor="_Toc511738337" w:history="1">
        <w:r w:rsidRPr="004C5B14">
          <w:rPr>
            <w:rStyle w:val="a3"/>
            <w:noProof/>
          </w:rPr>
          <w:t>6.5.1 Форма Анкеты Участника (Форма 5)</w:t>
        </w:r>
        <w:r>
          <w:rPr>
            <w:noProof/>
          </w:rPr>
          <w:tab/>
        </w:r>
        <w:r>
          <w:rPr>
            <w:noProof/>
          </w:rPr>
          <w:fldChar w:fldCharType="begin"/>
        </w:r>
        <w:r>
          <w:rPr>
            <w:noProof/>
          </w:rPr>
          <w:instrText xml:space="preserve"> PAGEREF _Toc511738337 \h </w:instrText>
        </w:r>
        <w:r>
          <w:rPr>
            <w:noProof/>
          </w:rPr>
        </w:r>
        <w:r>
          <w:rPr>
            <w:noProof/>
          </w:rPr>
          <w:fldChar w:fldCharType="separate"/>
        </w:r>
        <w:r>
          <w:rPr>
            <w:noProof/>
          </w:rPr>
          <w:t>41</w:t>
        </w:r>
        <w:r>
          <w:rPr>
            <w:noProof/>
          </w:rPr>
          <w:fldChar w:fldCharType="end"/>
        </w:r>
      </w:hyperlink>
    </w:p>
    <w:p w:rsidR="00FE5DA1" w:rsidRDefault="00FE5DA1">
      <w:pPr>
        <w:pStyle w:val="31"/>
        <w:tabs>
          <w:tab w:val="right" w:leader="dot" w:pos="10195"/>
        </w:tabs>
        <w:rPr>
          <w:rFonts w:asciiTheme="minorHAnsi" w:eastAsiaTheme="minorEastAsia" w:hAnsiTheme="minorHAnsi" w:cstheme="minorBidi"/>
          <w:noProof/>
          <w:sz w:val="22"/>
          <w:szCs w:val="22"/>
        </w:rPr>
      </w:pPr>
      <w:hyperlink w:anchor="_Toc511738338" w:history="1">
        <w:r w:rsidRPr="004C5B14">
          <w:rPr>
            <w:rStyle w:val="a3"/>
            <w:noProof/>
          </w:rPr>
          <w:t>6.5.2 Инструкция по заполнению</w:t>
        </w:r>
        <w:r>
          <w:rPr>
            <w:noProof/>
          </w:rPr>
          <w:tab/>
        </w:r>
        <w:r>
          <w:rPr>
            <w:noProof/>
          </w:rPr>
          <w:fldChar w:fldCharType="begin"/>
        </w:r>
        <w:r>
          <w:rPr>
            <w:noProof/>
          </w:rPr>
          <w:instrText xml:space="preserve"> PAGEREF _Toc511738338 \h </w:instrText>
        </w:r>
        <w:r>
          <w:rPr>
            <w:noProof/>
          </w:rPr>
        </w:r>
        <w:r>
          <w:rPr>
            <w:noProof/>
          </w:rPr>
          <w:fldChar w:fldCharType="separate"/>
        </w:r>
        <w:r>
          <w:rPr>
            <w:noProof/>
          </w:rPr>
          <w:t>42</w:t>
        </w:r>
        <w:r>
          <w:rPr>
            <w:noProof/>
          </w:rPr>
          <w:fldChar w:fldCharType="end"/>
        </w:r>
      </w:hyperlink>
    </w:p>
    <w:p w:rsidR="00FE5DA1" w:rsidRDefault="00FE5DA1">
      <w:pPr>
        <w:pStyle w:val="21"/>
        <w:tabs>
          <w:tab w:val="right" w:leader="dot" w:pos="10195"/>
        </w:tabs>
        <w:rPr>
          <w:rFonts w:asciiTheme="minorHAnsi" w:eastAsiaTheme="minorEastAsia" w:hAnsiTheme="minorHAnsi" w:cstheme="minorBidi"/>
          <w:noProof/>
          <w:sz w:val="22"/>
          <w:szCs w:val="22"/>
        </w:rPr>
      </w:pPr>
      <w:hyperlink w:anchor="_Toc511738339" w:history="1">
        <w:r w:rsidRPr="004C5B14">
          <w:rPr>
            <w:rStyle w:val="a3"/>
            <w:noProof/>
          </w:rPr>
          <w:t>6.6 Сведения о цепочке собственников Участника</w:t>
        </w:r>
        <w:r>
          <w:rPr>
            <w:noProof/>
          </w:rPr>
          <w:tab/>
        </w:r>
        <w:r>
          <w:rPr>
            <w:noProof/>
          </w:rPr>
          <w:fldChar w:fldCharType="begin"/>
        </w:r>
        <w:r>
          <w:rPr>
            <w:noProof/>
          </w:rPr>
          <w:instrText xml:space="preserve"> PAGEREF _Toc511738339 \h </w:instrText>
        </w:r>
        <w:r>
          <w:rPr>
            <w:noProof/>
          </w:rPr>
        </w:r>
        <w:r>
          <w:rPr>
            <w:noProof/>
          </w:rPr>
          <w:fldChar w:fldCharType="separate"/>
        </w:r>
        <w:r>
          <w:rPr>
            <w:noProof/>
          </w:rPr>
          <w:t>43</w:t>
        </w:r>
        <w:r>
          <w:rPr>
            <w:noProof/>
          </w:rPr>
          <w:fldChar w:fldCharType="end"/>
        </w:r>
      </w:hyperlink>
    </w:p>
    <w:p w:rsidR="00FE5DA1" w:rsidRDefault="00FE5DA1">
      <w:pPr>
        <w:pStyle w:val="31"/>
        <w:tabs>
          <w:tab w:val="right" w:leader="dot" w:pos="10195"/>
        </w:tabs>
        <w:rPr>
          <w:rFonts w:asciiTheme="minorHAnsi" w:eastAsiaTheme="minorEastAsia" w:hAnsiTheme="minorHAnsi" w:cstheme="minorBidi"/>
          <w:noProof/>
          <w:sz w:val="22"/>
          <w:szCs w:val="22"/>
        </w:rPr>
      </w:pPr>
      <w:hyperlink w:anchor="_Toc511738340" w:history="1">
        <w:r w:rsidRPr="004C5B14">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_Toc511738340 \h </w:instrText>
        </w:r>
        <w:r>
          <w:rPr>
            <w:noProof/>
          </w:rPr>
        </w:r>
        <w:r>
          <w:rPr>
            <w:noProof/>
          </w:rPr>
          <w:fldChar w:fldCharType="separate"/>
        </w:r>
        <w:r>
          <w:rPr>
            <w:noProof/>
          </w:rPr>
          <w:t>43</w:t>
        </w:r>
        <w:r>
          <w:rPr>
            <w:noProof/>
          </w:rPr>
          <w:fldChar w:fldCharType="end"/>
        </w:r>
      </w:hyperlink>
    </w:p>
    <w:p w:rsidR="00FE5DA1" w:rsidRDefault="00FE5DA1">
      <w:pPr>
        <w:pStyle w:val="31"/>
        <w:tabs>
          <w:tab w:val="right" w:leader="dot" w:pos="10195"/>
        </w:tabs>
        <w:rPr>
          <w:rFonts w:asciiTheme="minorHAnsi" w:eastAsiaTheme="minorEastAsia" w:hAnsiTheme="minorHAnsi" w:cstheme="minorBidi"/>
          <w:noProof/>
          <w:sz w:val="22"/>
          <w:szCs w:val="22"/>
        </w:rPr>
      </w:pPr>
      <w:hyperlink w:anchor="_Toc511738341" w:history="1">
        <w:r w:rsidRPr="004C5B14">
          <w:rPr>
            <w:rStyle w:val="a3"/>
            <w:noProof/>
          </w:rPr>
          <w:t>6.6.2 Инструкция по заполнению</w:t>
        </w:r>
        <w:r>
          <w:rPr>
            <w:noProof/>
          </w:rPr>
          <w:tab/>
        </w:r>
        <w:r>
          <w:rPr>
            <w:noProof/>
          </w:rPr>
          <w:fldChar w:fldCharType="begin"/>
        </w:r>
        <w:r>
          <w:rPr>
            <w:noProof/>
          </w:rPr>
          <w:instrText xml:space="preserve"> PAGEREF _Toc511738341 \h </w:instrText>
        </w:r>
        <w:r>
          <w:rPr>
            <w:noProof/>
          </w:rPr>
        </w:r>
        <w:r>
          <w:rPr>
            <w:noProof/>
          </w:rPr>
          <w:fldChar w:fldCharType="separate"/>
        </w:r>
        <w:r>
          <w:rPr>
            <w:noProof/>
          </w:rPr>
          <w:t>43</w:t>
        </w:r>
        <w:r>
          <w:rPr>
            <w:noProof/>
          </w:rPr>
          <w:fldChar w:fldCharType="end"/>
        </w:r>
      </w:hyperlink>
    </w:p>
    <w:p w:rsidR="00FE5DA1" w:rsidRDefault="00FE5DA1">
      <w:pPr>
        <w:pStyle w:val="21"/>
        <w:tabs>
          <w:tab w:val="right" w:leader="dot" w:pos="10195"/>
        </w:tabs>
        <w:rPr>
          <w:rFonts w:asciiTheme="minorHAnsi" w:eastAsiaTheme="minorEastAsia" w:hAnsiTheme="minorHAnsi" w:cstheme="minorBidi"/>
          <w:noProof/>
          <w:sz w:val="22"/>
          <w:szCs w:val="22"/>
        </w:rPr>
      </w:pPr>
      <w:hyperlink w:anchor="_Toc511738342" w:history="1">
        <w:r w:rsidRPr="004C5B14">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_Toc511738342 \h </w:instrText>
        </w:r>
        <w:r>
          <w:rPr>
            <w:noProof/>
          </w:rPr>
        </w:r>
        <w:r>
          <w:rPr>
            <w:noProof/>
          </w:rPr>
          <w:fldChar w:fldCharType="separate"/>
        </w:r>
        <w:r>
          <w:rPr>
            <w:noProof/>
          </w:rPr>
          <w:t>44</w:t>
        </w:r>
        <w:r>
          <w:rPr>
            <w:noProof/>
          </w:rPr>
          <w:fldChar w:fldCharType="end"/>
        </w:r>
      </w:hyperlink>
    </w:p>
    <w:p w:rsidR="00FE5DA1" w:rsidRDefault="00FE5DA1">
      <w:pPr>
        <w:pStyle w:val="31"/>
        <w:tabs>
          <w:tab w:val="right" w:leader="dot" w:pos="10195"/>
        </w:tabs>
        <w:rPr>
          <w:rFonts w:asciiTheme="minorHAnsi" w:eastAsiaTheme="minorEastAsia" w:hAnsiTheme="minorHAnsi" w:cstheme="minorBidi"/>
          <w:noProof/>
          <w:sz w:val="22"/>
          <w:szCs w:val="22"/>
        </w:rPr>
      </w:pPr>
      <w:hyperlink w:anchor="_Toc511738343" w:history="1">
        <w:r w:rsidRPr="004C5B14">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_Toc511738343 \h </w:instrText>
        </w:r>
        <w:r>
          <w:rPr>
            <w:noProof/>
          </w:rPr>
        </w:r>
        <w:r>
          <w:rPr>
            <w:noProof/>
          </w:rPr>
          <w:fldChar w:fldCharType="separate"/>
        </w:r>
        <w:r>
          <w:rPr>
            <w:noProof/>
          </w:rPr>
          <w:t>44</w:t>
        </w:r>
        <w:r>
          <w:rPr>
            <w:noProof/>
          </w:rPr>
          <w:fldChar w:fldCharType="end"/>
        </w:r>
      </w:hyperlink>
    </w:p>
    <w:p w:rsidR="00FE5DA1" w:rsidRDefault="00FE5DA1">
      <w:pPr>
        <w:pStyle w:val="31"/>
        <w:tabs>
          <w:tab w:val="right" w:leader="dot" w:pos="10195"/>
        </w:tabs>
        <w:rPr>
          <w:rFonts w:asciiTheme="minorHAnsi" w:eastAsiaTheme="minorEastAsia" w:hAnsiTheme="minorHAnsi" w:cstheme="minorBidi"/>
          <w:noProof/>
          <w:sz w:val="22"/>
          <w:szCs w:val="22"/>
        </w:rPr>
      </w:pPr>
      <w:hyperlink w:anchor="_Toc511738344" w:history="1">
        <w:r w:rsidRPr="004C5B14">
          <w:rPr>
            <w:rStyle w:val="a3"/>
            <w:noProof/>
          </w:rPr>
          <w:t>6.7.2 Инструкция по заполнению</w:t>
        </w:r>
        <w:r>
          <w:rPr>
            <w:noProof/>
          </w:rPr>
          <w:tab/>
        </w:r>
        <w:r>
          <w:rPr>
            <w:noProof/>
          </w:rPr>
          <w:fldChar w:fldCharType="begin"/>
        </w:r>
        <w:r>
          <w:rPr>
            <w:noProof/>
          </w:rPr>
          <w:instrText xml:space="preserve"> PAGEREF _Toc511738344 \h </w:instrText>
        </w:r>
        <w:r>
          <w:rPr>
            <w:noProof/>
          </w:rPr>
        </w:r>
        <w:r>
          <w:rPr>
            <w:noProof/>
          </w:rPr>
          <w:fldChar w:fldCharType="separate"/>
        </w:r>
        <w:r>
          <w:rPr>
            <w:noProof/>
          </w:rPr>
          <w:t>44</w:t>
        </w:r>
        <w:r>
          <w:rPr>
            <w:noProof/>
          </w:rPr>
          <w:fldChar w:fldCharType="end"/>
        </w:r>
      </w:hyperlink>
    </w:p>
    <w:p w:rsidR="00FE5DA1" w:rsidRDefault="00FE5DA1">
      <w:pPr>
        <w:pStyle w:val="21"/>
        <w:tabs>
          <w:tab w:val="right" w:leader="dot" w:pos="10195"/>
        </w:tabs>
        <w:rPr>
          <w:rFonts w:asciiTheme="minorHAnsi" w:eastAsiaTheme="minorEastAsia" w:hAnsiTheme="minorHAnsi" w:cstheme="minorBidi"/>
          <w:noProof/>
          <w:sz w:val="22"/>
          <w:szCs w:val="22"/>
        </w:rPr>
      </w:pPr>
      <w:hyperlink w:anchor="_Toc511738345" w:history="1">
        <w:r w:rsidRPr="004C5B14">
          <w:rPr>
            <w:rStyle w:val="a3"/>
            <w:noProof/>
          </w:rPr>
          <w:t>6.8 Сведения о кадровых ресурсах</w:t>
        </w:r>
        <w:r>
          <w:rPr>
            <w:noProof/>
          </w:rPr>
          <w:tab/>
        </w:r>
        <w:r>
          <w:rPr>
            <w:noProof/>
          </w:rPr>
          <w:fldChar w:fldCharType="begin"/>
        </w:r>
        <w:r>
          <w:rPr>
            <w:noProof/>
          </w:rPr>
          <w:instrText xml:space="preserve"> PAGEREF _Toc511738345 \h </w:instrText>
        </w:r>
        <w:r>
          <w:rPr>
            <w:noProof/>
          </w:rPr>
        </w:r>
        <w:r>
          <w:rPr>
            <w:noProof/>
          </w:rPr>
          <w:fldChar w:fldCharType="separate"/>
        </w:r>
        <w:r>
          <w:rPr>
            <w:noProof/>
          </w:rPr>
          <w:t>45</w:t>
        </w:r>
        <w:r>
          <w:rPr>
            <w:noProof/>
          </w:rPr>
          <w:fldChar w:fldCharType="end"/>
        </w:r>
      </w:hyperlink>
    </w:p>
    <w:p w:rsidR="00FE5DA1" w:rsidRDefault="00FE5DA1">
      <w:pPr>
        <w:pStyle w:val="31"/>
        <w:tabs>
          <w:tab w:val="right" w:leader="dot" w:pos="10195"/>
        </w:tabs>
        <w:rPr>
          <w:rFonts w:asciiTheme="minorHAnsi" w:eastAsiaTheme="minorEastAsia" w:hAnsiTheme="minorHAnsi" w:cstheme="minorBidi"/>
          <w:noProof/>
          <w:sz w:val="22"/>
          <w:szCs w:val="22"/>
        </w:rPr>
      </w:pPr>
      <w:hyperlink w:anchor="_Toc511738346" w:history="1">
        <w:r w:rsidRPr="004C5B14">
          <w:rPr>
            <w:rStyle w:val="a3"/>
            <w:noProof/>
          </w:rPr>
          <w:t>6.8.1 Форма Сведений о кадровых ресурсах (Форма 8)</w:t>
        </w:r>
        <w:r>
          <w:rPr>
            <w:noProof/>
          </w:rPr>
          <w:tab/>
        </w:r>
        <w:r>
          <w:rPr>
            <w:noProof/>
          </w:rPr>
          <w:fldChar w:fldCharType="begin"/>
        </w:r>
        <w:r>
          <w:rPr>
            <w:noProof/>
          </w:rPr>
          <w:instrText xml:space="preserve"> PAGEREF _Toc511738346 \h </w:instrText>
        </w:r>
        <w:r>
          <w:rPr>
            <w:noProof/>
          </w:rPr>
        </w:r>
        <w:r>
          <w:rPr>
            <w:noProof/>
          </w:rPr>
          <w:fldChar w:fldCharType="separate"/>
        </w:r>
        <w:r>
          <w:rPr>
            <w:noProof/>
          </w:rPr>
          <w:t>45</w:t>
        </w:r>
        <w:r>
          <w:rPr>
            <w:noProof/>
          </w:rPr>
          <w:fldChar w:fldCharType="end"/>
        </w:r>
      </w:hyperlink>
    </w:p>
    <w:p w:rsidR="00FE5DA1" w:rsidRDefault="00FE5DA1">
      <w:pPr>
        <w:pStyle w:val="31"/>
        <w:tabs>
          <w:tab w:val="right" w:leader="dot" w:pos="10195"/>
        </w:tabs>
        <w:rPr>
          <w:rFonts w:asciiTheme="minorHAnsi" w:eastAsiaTheme="minorEastAsia" w:hAnsiTheme="minorHAnsi" w:cstheme="minorBidi"/>
          <w:noProof/>
          <w:sz w:val="22"/>
          <w:szCs w:val="22"/>
        </w:rPr>
      </w:pPr>
      <w:hyperlink w:anchor="_Toc511738347" w:history="1">
        <w:r w:rsidRPr="004C5B14">
          <w:rPr>
            <w:rStyle w:val="a3"/>
            <w:noProof/>
          </w:rPr>
          <w:t>6.8.2 Инструкция по заполнению</w:t>
        </w:r>
        <w:r>
          <w:rPr>
            <w:noProof/>
          </w:rPr>
          <w:tab/>
        </w:r>
        <w:r>
          <w:rPr>
            <w:noProof/>
          </w:rPr>
          <w:fldChar w:fldCharType="begin"/>
        </w:r>
        <w:r>
          <w:rPr>
            <w:noProof/>
          </w:rPr>
          <w:instrText xml:space="preserve"> PAGEREF _Toc511738347 \h </w:instrText>
        </w:r>
        <w:r>
          <w:rPr>
            <w:noProof/>
          </w:rPr>
        </w:r>
        <w:r>
          <w:rPr>
            <w:noProof/>
          </w:rPr>
          <w:fldChar w:fldCharType="separate"/>
        </w:r>
        <w:r>
          <w:rPr>
            <w:noProof/>
          </w:rPr>
          <w:t>45</w:t>
        </w:r>
        <w:r>
          <w:rPr>
            <w:noProof/>
          </w:rPr>
          <w:fldChar w:fldCharType="end"/>
        </w:r>
      </w:hyperlink>
    </w:p>
    <w:p w:rsidR="00FE5DA1" w:rsidRDefault="00FE5DA1">
      <w:pPr>
        <w:pStyle w:val="21"/>
        <w:tabs>
          <w:tab w:val="right" w:leader="dot" w:pos="10195"/>
        </w:tabs>
        <w:rPr>
          <w:rFonts w:asciiTheme="minorHAnsi" w:eastAsiaTheme="minorEastAsia" w:hAnsiTheme="minorHAnsi" w:cstheme="minorBidi"/>
          <w:noProof/>
          <w:sz w:val="22"/>
          <w:szCs w:val="22"/>
        </w:rPr>
      </w:pPr>
      <w:hyperlink w:anchor="_Toc511738348" w:history="1">
        <w:r w:rsidRPr="004C5B14">
          <w:rPr>
            <w:rStyle w:val="a3"/>
            <w:noProof/>
          </w:rPr>
          <w:t>6.9 Сведения о материально-технических ресурсах</w:t>
        </w:r>
        <w:r>
          <w:rPr>
            <w:noProof/>
          </w:rPr>
          <w:tab/>
        </w:r>
        <w:r>
          <w:rPr>
            <w:noProof/>
          </w:rPr>
          <w:fldChar w:fldCharType="begin"/>
        </w:r>
        <w:r>
          <w:rPr>
            <w:noProof/>
          </w:rPr>
          <w:instrText xml:space="preserve"> PAGEREF _Toc511738348 \h </w:instrText>
        </w:r>
        <w:r>
          <w:rPr>
            <w:noProof/>
          </w:rPr>
        </w:r>
        <w:r>
          <w:rPr>
            <w:noProof/>
          </w:rPr>
          <w:fldChar w:fldCharType="separate"/>
        </w:r>
        <w:r>
          <w:rPr>
            <w:noProof/>
          </w:rPr>
          <w:t>46</w:t>
        </w:r>
        <w:r>
          <w:rPr>
            <w:noProof/>
          </w:rPr>
          <w:fldChar w:fldCharType="end"/>
        </w:r>
      </w:hyperlink>
    </w:p>
    <w:p w:rsidR="00FE5DA1" w:rsidRDefault="00FE5DA1">
      <w:pPr>
        <w:pStyle w:val="31"/>
        <w:tabs>
          <w:tab w:val="right" w:leader="dot" w:pos="10195"/>
        </w:tabs>
        <w:rPr>
          <w:rFonts w:asciiTheme="minorHAnsi" w:eastAsiaTheme="minorEastAsia" w:hAnsiTheme="minorHAnsi" w:cstheme="minorBidi"/>
          <w:noProof/>
          <w:sz w:val="22"/>
          <w:szCs w:val="22"/>
        </w:rPr>
      </w:pPr>
      <w:hyperlink w:anchor="_Toc511738349" w:history="1">
        <w:r w:rsidRPr="004C5B14">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_Toc511738349 \h </w:instrText>
        </w:r>
        <w:r>
          <w:rPr>
            <w:noProof/>
          </w:rPr>
        </w:r>
        <w:r>
          <w:rPr>
            <w:noProof/>
          </w:rPr>
          <w:fldChar w:fldCharType="separate"/>
        </w:r>
        <w:r>
          <w:rPr>
            <w:noProof/>
          </w:rPr>
          <w:t>46</w:t>
        </w:r>
        <w:r>
          <w:rPr>
            <w:noProof/>
          </w:rPr>
          <w:fldChar w:fldCharType="end"/>
        </w:r>
      </w:hyperlink>
    </w:p>
    <w:p w:rsidR="00FE5DA1" w:rsidRDefault="00FE5DA1">
      <w:pPr>
        <w:pStyle w:val="31"/>
        <w:tabs>
          <w:tab w:val="right" w:leader="dot" w:pos="10195"/>
        </w:tabs>
        <w:rPr>
          <w:rFonts w:asciiTheme="minorHAnsi" w:eastAsiaTheme="minorEastAsia" w:hAnsiTheme="minorHAnsi" w:cstheme="minorBidi"/>
          <w:noProof/>
          <w:sz w:val="22"/>
          <w:szCs w:val="22"/>
        </w:rPr>
      </w:pPr>
      <w:hyperlink w:anchor="_Toc511738350" w:history="1">
        <w:r w:rsidRPr="004C5B14">
          <w:rPr>
            <w:rStyle w:val="a3"/>
            <w:noProof/>
          </w:rPr>
          <w:t>6.9.2 Инструкция по заполнению</w:t>
        </w:r>
        <w:r>
          <w:rPr>
            <w:noProof/>
          </w:rPr>
          <w:tab/>
        </w:r>
        <w:r>
          <w:rPr>
            <w:noProof/>
          </w:rPr>
          <w:fldChar w:fldCharType="begin"/>
        </w:r>
        <w:r>
          <w:rPr>
            <w:noProof/>
          </w:rPr>
          <w:instrText xml:space="preserve"> PAGEREF _Toc511738350 \h </w:instrText>
        </w:r>
        <w:r>
          <w:rPr>
            <w:noProof/>
          </w:rPr>
        </w:r>
        <w:r>
          <w:rPr>
            <w:noProof/>
          </w:rPr>
          <w:fldChar w:fldCharType="separate"/>
        </w:r>
        <w:r>
          <w:rPr>
            <w:noProof/>
          </w:rPr>
          <w:t>46</w:t>
        </w:r>
        <w:r>
          <w:rPr>
            <w:noProof/>
          </w:rPr>
          <w:fldChar w:fldCharType="end"/>
        </w:r>
      </w:hyperlink>
    </w:p>
    <w:p w:rsidR="00FE5DA1" w:rsidRDefault="00FE5DA1">
      <w:pPr>
        <w:pStyle w:val="21"/>
        <w:tabs>
          <w:tab w:val="right" w:leader="dot" w:pos="10195"/>
        </w:tabs>
        <w:rPr>
          <w:rFonts w:asciiTheme="minorHAnsi" w:eastAsiaTheme="minorEastAsia" w:hAnsiTheme="minorHAnsi" w:cstheme="minorBidi"/>
          <w:noProof/>
          <w:sz w:val="22"/>
          <w:szCs w:val="22"/>
        </w:rPr>
      </w:pPr>
      <w:hyperlink w:anchor="_Toc511738351" w:history="1">
        <w:r w:rsidRPr="004C5B14">
          <w:rPr>
            <w:rStyle w:val="a3"/>
            <w:noProof/>
          </w:rPr>
          <w:t>6.10 Справка о деловой репутации</w:t>
        </w:r>
        <w:r>
          <w:rPr>
            <w:noProof/>
          </w:rPr>
          <w:tab/>
        </w:r>
        <w:r>
          <w:rPr>
            <w:noProof/>
          </w:rPr>
          <w:fldChar w:fldCharType="begin"/>
        </w:r>
        <w:r>
          <w:rPr>
            <w:noProof/>
          </w:rPr>
          <w:instrText xml:space="preserve"> PAGEREF _Toc511738351 \h </w:instrText>
        </w:r>
        <w:r>
          <w:rPr>
            <w:noProof/>
          </w:rPr>
        </w:r>
        <w:r>
          <w:rPr>
            <w:noProof/>
          </w:rPr>
          <w:fldChar w:fldCharType="separate"/>
        </w:r>
        <w:r>
          <w:rPr>
            <w:noProof/>
          </w:rPr>
          <w:t>47</w:t>
        </w:r>
        <w:r>
          <w:rPr>
            <w:noProof/>
          </w:rPr>
          <w:fldChar w:fldCharType="end"/>
        </w:r>
      </w:hyperlink>
    </w:p>
    <w:p w:rsidR="00FE5DA1" w:rsidRDefault="00FE5DA1">
      <w:pPr>
        <w:pStyle w:val="31"/>
        <w:tabs>
          <w:tab w:val="right" w:leader="dot" w:pos="10195"/>
        </w:tabs>
        <w:rPr>
          <w:rFonts w:asciiTheme="minorHAnsi" w:eastAsiaTheme="minorEastAsia" w:hAnsiTheme="minorHAnsi" w:cstheme="minorBidi"/>
          <w:noProof/>
          <w:sz w:val="22"/>
          <w:szCs w:val="22"/>
        </w:rPr>
      </w:pPr>
      <w:hyperlink w:anchor="_Toc511738352" w:history="1">
        <w:r w:rsidRPr="004C5B14">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_Toc511738352 \h </w:instrText>
        </w:r>
        <w:r>
          <w:rPr>
            <w:noProof/>
          </w:rPr>
        </w:r>
        <w:r>
          <w:rPr>
            <w:noProof/>
          </w:rPr>
          <w:fldChar w:fldCharType="separate"/>
        </w:r>
        <w:r>
          <w:rPr>
            <w:noProof/>
          </w:rPr>
          <w:t>47</w:t>
        </w:r>
        <w:r>
          <w:rPr>
            <w:noProof/>
          </w:rPr>
          <w:fldChar w:fldCharType="end"/>
        </w:r>
      </w:hyperlink>
    </w:p>
    <w:p w:rsidR="00FE5DA1" w:rsidRDefault="00FE5DA1">
      <w:pPr>
        <w:pStyle w:val="31"/>
        <w:tabs>
          <w:tab w:val="right" w:leader="dot" w:pos="10195"/>
        </w:tabs>
        <w:rPr>
          <w:rFonts w:asciiTheme="minorHAnsi" w:eastAsiaTheme="minorEastAsia" w:hAnsiTheme="minorHAnsi" w:cstheme="minorBidi"/>
          <w:noProof/>
          <w:sz w:val="22"/>
          <w:szCs w:val="22"/>
        </w:rPr>
      </w:pPr>
      <w:hyperlink w:anchor="_Toc511738353" w:history="1">
        <w:r w:rsidRPr="004C5B14">
          <w:rPr>
            <w:rStyle w:val="a3"/>
            <w:noProof/>
          </w:rPr>
          <w:t>6.10.2 Инструкция по заполнению</w:t>
        </w:r>
        <w:r>
          <w:rPr>
            <w:noProof/>
          </w:rPr>
          <w:tab/>
        </w:r>
        <w:r>
          <w:rPr>
            <w:noProof/>
          </w:rPr>
          <w:fldChar w:fldCharType="begin"/>
        </w:r>
        <w:r>
          <w:rPr>
            <w:noProof/>
          </w:rPr>
          <w:instrText xml:space="preserve"> PAGEREF _Toc511738353 \h </w:instrText>
        </w:r>
        <w:r>
          <w:rPr>
            <w:noProof/>
          </w:rPr>
        </w:r>
        <w:r>
          <w:rPr>
            <w:noProof/>
          </w:rPr>
          <w:fldChar w:fldCharType="separate"/>
        </w:r>
        <w:r>
          <w:rPr>
            <w:noProof/>
          </w:rPr>
          <w:t>47</w:t>
        </w:r>
        <w:r>
          <w:rPr>
            <w:noProof/>
          </w:rPr>
          <w:fldChar w:fldCharType="end"/>
        </w:r>
      </w:hyperlink>
    </w:p>
    <w:p w:rsidR="00FE5DA1" w:rsidRDefault="00FE5DA1">
      <w:pPr>
        <w:pStyle w:val="21"/>
        <w:tabs>
          <w:tab w:val="right" w:leader="dot" w:pos="10195"/>
        </w:tabs>
        <w:rPr>
          <w:rFonts w:asciiTheme="minorHAnsi" w:eastAsiaTheme="minorEastAsia" w:hAnsiTheme="minorHAnsi" w:cstheme="minorBidi"/>
          <w:noProof/>
          <w:sz w:val="22"/>
          <w:szCs w:val="22"/>
        </w:rPr>
      </w:pPr>
      <w:hyperlink w:anchor="_Toc511738354" w:history="1">
        <w:r w:rsidRPr="004C5B14">
          <w:rPr>
            <w:rStyle w:val="a3"/>
            <w:noProof/>
          </w:rPr>
          <w:t>6.11 Справка о финансовом положении Участника</w:t>
        </w:r>
        <w:r>
          <w:rPr>
            <w:noProof/>
          </w:rPr>
          <w:tab/>
        </w:r>
        <w:r>
          <w:rPr>
            <w:noProof/>
          </w:rPr>
          <w:fldChar w:fldCharType="begin"/>
        </w:r>
        <w:r>
          <w:rPr>
            <w:noProof/>
          </w:rPr>
          <w:instrText xml:space="preserve"> PAGEREF _Toc511738354 \h </w:instrText>
        </w:r>
        <w:r>
          <w:rPr>
            <w:noProof/>
          </w:rPr>
        </w:r>
        <w:r>
          <w:rPr>
            <w:noProof/>
          </w:rPr>
          <w:fldChar w:fldCharType="separate"/>
        </w:r>
        <w:r>
          <w:rPr>
            <w:noProof/>
          </w:rPr>
          <w:t>48</w:t>
        </w:r>
        <w:r>
          <w:rPr>
            <w:noProof/>
          </w:rPr>
          <w:fldChar w:fldCharType="end"/>
        </w:r>
      </w:hyperlink>
    </w:p>
    <w:p w:rsidR="00FE5DA1" w:rsidRDefault="00FE5DA1">
      <w:pPr>
        <w:pStyle w:val="31"/>
        <w:tabs>
          <w:tab w:val="right" w:leader="dot" w:pos="10195"/>
        </w:tabs>
        <w:rPr>
          <w:rFonts w:asciiTheme="minorHAnsi" w:eastAsiaTheme="minorEastAsia" w:hAnsiTheme="minorHAnsi" w:cstheme="minorBidi"/>
          <w:noProof/>
          <w:sz w:val="22"/>
          <w:szCs w:val="22"/>
        </w:rPr>
      </w:pPr>
      <w:hyperlink w:anchor="_Toc511738355" w:history="1">
        <w:r w:rsidRPr="004C5B14">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_Toc511738355 \h </w:instrText>
        </w:r>
        <w:r>
          <w:rPr>
            <w:noProof/>
          </w:rPr>
        </w:r>
        <w:r>
          <w:rPr>
            <w:noProof/>
          </w:rPr>
          <w:fldChar w:fldCharType="separate"/>
        </w:r>
        <w:r>
          <w:rPr>
            <w:noProof/>
          </w:rPr>
          <w:t>48</w:t>
        </w:r>
        <w:r>
          <w:rPr>
            <w:noProof/>
          </w:rPr>
          <w:fldChar w:fldCharType="end"/>
        </w:r>
      </w:hyperlink>
    </w:p>
    <w:p w:rsidR="00FE5DA1" w:rsidRDefault="00FE5DA1">
      <w:pPr>
        <w:pStyle w:val="31"/>
        <w:tabs>
          <w:tab w:val="right" w:leader="dot" w:pos="10195"/>
        </w:tabs>
        <w:rPr>
          <w:rFonts w:asciiTheme="minorHAnsi" w:eastAsiaTheme="minorEastAsia" w:hAnsiTheme="minorHAnsi" w:cstheme="minorBidi"/>
          <w:noProof/>
          <w:sz w:val="22"/>
          <w:szCs w:val="22"/>
        </w:rPr>
      </w:pPr>
      <w:hyperlink w:anchor="_Toc511738356" w:history="1">
        <w:r w:rsidRPr="004C5B14">
          <w:rPr>
            <w:rStyle w:val="a3"/>
            <w:noProof/>
          </w:rPr>
          <w:t>6.11.2 Инструкция по заполнению</w:t>
        </w:r>
        <w:r>
          <w:rPr>
            <w:noProof/>
          </w:rPr>
          <w:tab/>
        </w:r>
        <w:r>
          <w:rPr>
            <w:noProof/>
          </w:rPr>
          <w:fldChar w:fldCharType="begin"/>
        </w:r>
        <w:r>
          <w:rPr>
            <w:noProof/>
          </w:rPr>
          <w:instrText xml:space="preserve"> PAGEREF _Toc511738356 \h </w:instrText>
        </w:r>
        <w:r>
          <w:rPr>
            <w:noProof/>
          </w:rPr>
        </w:r>
        <w:r>
          <w:rPr>
            <w:noProof/>
          </w:rPr>
          <w:fldChar w:fldCharType="separate"/>
        </w:r>
        <w:r>
          <w:rPr>
            <w:noProof/>
          </w:rPr>
          <w:t>48</w:t>
        </w:r>
        <w:r>
          <w:rPr>
            <w:noProof/>
          </w:rPr>
          <w:fldChar w:fldCharType="end"/>
        </w:r>
      </w:hyperlink>
    </w:p>
    <w:p w:rsidR="00FE5DA1" w:rsidRDefault="00FE5DA1">
      <w:pPr>
        <w:pStyle w:val="21"/>
        <w:tabs>
          <w:tab w:val="right" w:leader="dot" w:pos="10195"/>
        </w:tabs>
        <w:rPr>
          <w:rFonts w:asciiTheme="minorHAnsi" w:eastAsiaTheme="minorEastAsia" w:hAnsiTheme="minorHAnsi" w:cstheme="minorBidi"/>
          <w:noProof/>
          <w:sz w:val="22"/>
          <w:szCs w:val="22"/>
        </w:rPr>
      </w:pPr>
      <w:hyperlink w:anchor="_Toc511738357" w:history="1">
        <w:r w:rsidRPr="004C5B14">
          <w:rPr>
            <w:rStyle w:val="a3"/>
            <w:noProof/>
          </w:rPr>
          <w:t>6.12 Свидетельство предприятия-изготовителя (дилера)</w:t>
        </w:r>
        <w:r>
          <w:rPr>
            <w:noProof/>
          </w:rPr>
          <w:tab/>
        </w:r>
        <w:r>
          <w:rPr>
            <w:noProof/>
          </w:rPr>
          <w:fldChar w:fldCharType="begin"/>
        </w:r>
        <w:r>
          <w:rPr>
            <w:noProof/>
          </w:rPr>
          <w:instrText xml:space="preserve"> PAGEREF _Toc511738357 \h </w:instrText>
        </w:r>
        <w:r>
          <w:rPr>
            <w:noProof/>
          </w:rPr>
        </w:r>
        <w:r>
          <w:rPr>
            <w:noProof/>
          </w:rPr>
          <w:fldChar w:fldCharType="separate"/>
        </w:r>
        <w:r>
          <w:rPr>
            <w:noProof/>
          </w:rPr>
          <w:t>49</w:t>
        </w:r>
        <w:r>
          <w:rPr>
            <w:noProof/>
          </w:rPr>
          <w:fldChar w:fldCharType="end"/>
        </w:r>
      </w:hyperlink>
    </w:p>
    <w:p w:rsidR="00FE5DA1" w:rsidRDefault="00FE5DA1">
      <w:pPr>
        <w:pStyle w:val="31"/>
        <w:tabs>
          <w:tab w:val="right" w:leader="dot" w:pos="10195"/>
        </w:tabs>
        <w:rPr>
          <w:rFonts w:asciiTheme="minorHAnsi" w:eastAsiaTheme="minorEastAsia" w:hAnsiTheme="minorHAnsi" w:cstheme="minorBidi"/>
          <w:noProof/>
          <w:sz w:val="22"/>
          <w:szCs w:val="22"/>
        </w:rPr>
      </w:pPr>
      <w:hyperlink w:anchor="_Toc511738358" w:history="1">
        <w:r w:rsidRPr="004C5B14">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_Toc511738358 \h </w:instrText>
        </w:r>
        <w:r>
          <w:rPr>
            <w:noProof/>
          </w:rPr>
        </w:r>
        <w:r>
          <w:rPr>
            <w:noProof/>
          </w:rPr>
          <w:fldChar w:fldCharType="separate"/>
        </w:r>
        <w:r>
          <w:rPr>
            <w:noProof/>
          </w:rPr>
          <w:t>49</w:t>
        </w:r>
        <w:r>
          <w:rPr>
            <w:noProof/>
          </w:rPr>
          <w:fldChar w:fldCharType="end"/>
        </w:r>
      </w:hyperlink>
    </w:p>
    <w:p w:rsidR="00FE5DA1" w:rsidRDefault="00FE5DA1">
      <w:pPr>
        <w:pStyle w:val="31"/>
        <w:tabs>
          <w:tab w:val="right" w:leader="dot" w:pos="10195"/>
        </w:tabs>
        <w:rPr>
          <w:rFonts w:asciiTheme="minorHAnsi" w:eastAsiaTheme="minorEastAsia" w:hAnsiTheme="minorHAnsi" w:cstheme="minorBidi"/>
          <w:noProof/>
          <w:sz w:val="22"/>
          <w:szCs w:val="22"/>
        </w:rPr>
      </w:pPr>
      <w:hyperlink w:anchor="_Toc511738359" w:history="1">
        <w:r w:rsidRPr="004C5B14">
          <w:rPr>
            <w:rStyle w:val="a3"/>
            <w:noProof/>
          </w:rPr>
          <w:t>6.12.2 Инструкция по заполнению</w:t>
        </w:r>
        <w:r>
          <w:rPr>
            <w:noProof/>
          </w:rPr>
          <w:tab/>
        </w:r>
        <w:r>
          <w:rPr>
            <w:noProof/>
          </w:rPr>
          <w:fldChar w:fldCharType="begin"/>
        </w:r>
        <w:r>
          <w:rPr>
            <w:noProof/>
          </w:rPr>
          <w:instrText xml:space="preserve"> PAGEREF _Toc511738359 \h </w:instrText>
        </w:r>
        <w:r>
          <w:rPr>
            <w:noProof/>
          </w:rPr>
        </w:r>
        <w:r>
          <w:rPr>
            <w:noProof/>
          </w:rPr>
          <w:fldChar w:fldCharType="separate"/>
        </w:r>
        <w:r>
          <w:rPr>
            <w:noProof/>
          </w:rPr>
          <w:t>49</w:t>
        </w:r>
        <w:r>
          <w:rPr>
            <w:noProof/>
          </w:rPr>
          <w:fldChar w:fldCharType="end"/>
        </w:r>
      </w:hyperlink>
    </w:p>
    <w:p w:rsidR="00FE5DA1" w:rsidRDefault="00FE5DA1">
      <w:pPr>
        <w:pStyle w:val="21"/>
        <w:tabs>
          <w:tab w:val="right" w:leader="dot" w:pos="10195"/>
        </w:tabs>
        <w:rPr>
          <w:rFonts w:asciiTheme="minorHAnsi" w:eastAsiaTheme="minorEastAsia" w:hAnsiTheme="minorHAnsi" w:cstheme="minorBidi"/>
          <w:noProof/>
          <w:sz w:val="22"/>
          <w:szCs w:val="22"/>
        </w:rPr>
      </w:pPr>
      <w:hyperlink w:anchor="_Toc511738360" w:history="1">
        <w:r w:rsidRPr="004C5B14">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_Toc511738360 \h </w:instrText>
        </w:r>
        <w:r>
          <w:rPr>
            <w:noProof/>
          </w:rPr>
        </w:r>
        <w:r>
          <w:rPr>
            <w:noProof/>
          </w:rPr>
          <w:fldChar w:fldCharType="separate"/>
        </w:r>
        <w:r>
          <w:rPr>
            <w:noProof/>
          </w:rPr>
          <w:t>51</w:t>
        </w:r>
        <w:r>
          <w:rPr>
            <w:noProof/>
          </w:rPr>
          <w:fldChar w:fldCharType="end"/>
        </w:r>
      </w:hyperlink>
    </w:p>
    <w:p w:rsidR="00FE5DA1" w:rsidRDefault="00FE5DA1">
      <w:pPr>
        <w:pStyle w:val="31"/>
        <w:tabs>
          <w:tab w:val="right" w:leader="dot" w:pos="10195"/>
        </w:tabs>
        <w:rPr>
          <w:rFonts w:asciiTheme="minorHAnsi" w:eastAsiaTheme="minorEastAsia" w:hAnsiTheme="minorHAnsi" w:cstheme="minorBidi"/>
          <w:noProof/>
          <w:sz w:val="22"/>
          <w:szCs w:val="22"/>
        </w:rPr>
      </w:pPr>
      <w:hyperlink w:anchor="_Toc511738361" w:history="1">
        <w:r w:rsidRPr="004C5B14">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_Toc511738361 \h </w:instrText>
        </w:r>
        <w:r>
          <w:rPr>
            <w:noProof/>
          </w:rPr>
        </w:r>
        <w:r>
          <w:rPr>
            <w:noProof/>
          </w:rPr>
          <w:fldChar w:fldCharType="separate"/>
        </w:r>
        <w:r>
          <w:rPr>
            <w:noProof/>
          </w:rPr>
          <w:t>51</w:t>
        </w:r>
        <w:r>
          <w:rPr>
            <w:noProof/>
          </w:rPr>
          <w:fldChar w:fldCharType="end"/>
        </w:r>
      </w:hyperlink>
    </w:p>
    <w:p w:rsidR="00FE5DA1" w:rsidRDefault="00FE5DA1">
      <w:pPr>
        <w:pStyle w:val="31"/>
        <w:tabs>
          <w:tab w:val="right" w:leader="dot" w:pos="10195"/>
        </w:tabs>
        <w:rPr>
          <w:rFonts w:asciiTheme="minorHAnsi" w:eastAsiaTheme="minorEastAsia" w:hAnsiTheme="minorHAnsi" w:cstheme="minorBidi"/>
          <w:noProof/>
          <w:sz w:val="22"/>
          <w:szCs w:val="22"/>
        </w:rPr>
      </w:pPr>
      <w:hyperlink w:anchor="_Toc511738362" w:history="1">
        <w:r w:rsidRPr="004C5B14">
          <w:rPr>
            <w:rStyle w:val="a3"/>
            <w:noProof/>
          </w:rPr>
          <w:t>6.13.2 Инструкция по заполнению</w:t>
        </w:r>
        <w:r>
          <w:rPr>
            <w:noProof/>
          </w:rPr>
          <w:tab/>
        </w:r>
        <w:r>
          <w:rPr>
            <w:noProof/>
          </w:rPr>
          <w:fldChar w:fldCharType="begin"/>
        </w:r>
        <w:r>
          <w:rPr>
            <w:noProof/>
          </w:rPr>
          <w:instrText xml:space="preserve"> PAGEREF _Toc511738362 \h </w:instrText>
        </w:r>
        <w:r>
          <w:rPr>
            <w:noProof/>
          </w:rPr>
        </w:r>
        <w:r>
          <w:rPr>
            <w:noProof/>
          </w:rPr>
          <w:fldChar w:fldCharType="separate"/>
        </w:r>
        <w:r>
          <w:rPr>
            <w:noProof/>
          </w:rPr>
          <w:t>51</w:t>
        </w:r>
        <w:r>
          <w:rPr>
            <w:noProof/>
          </w:rPr>
          <w:fldChar w:fldCharType="end"/>
        </w:r>
      </w:hyperlink>
    </w:p>
    <w:p w:rsidR="00FE5DA1" w:rsidRDefault="00FE5DA1">
      <w:pPr>
        <w:pStyle w:val="21"/>
        <w:tabs>
          <w:tab w:val="right" w:leader="dot" w:pos="10195"/>
        </w:tabs>
        <w:rPr>
          <w:rFonts w:asciiTheme="minorHAnsi" w:eastAsiaTheme="minorEastAsia" w:hAnsiTheme="minorHAnsi" w:cstheme="minorBidi"/>
          <w:noProof/>
          <w:sz w:val="22"/>
          <w:szCs w:val="22"/>
        </w:rPr>
      </w:pPr>
      <w:hyperlink w:anchor="_Toc511738363" w:history="1">
        <w:r w:rsidRPr="004C5B14">
          <w:rPr>
            <w:rStyle w:val="a3"/>
            <w:noProof/>
          </w:rPr>
          <w:t>6.14 Согласие субподрядчика (соисполнителя)</w:t>
        </w:r>
        <w:r>
          <w:rPr>
            <w:noProof/>
          </w:rPr>
          <w:tab/>
        </w:r>
        <w:r>
          <w:rPr>
            <w:noProof/>
          </w:rPr>
          <w:fldChar w:fldCharType="begin"/>
        </w:r>
        <w:r>
          <w:rPr>
            <w:noProof/>
          </w:rPr>
          <w:instrText xml:space="preserve"> PAGEREF _Toc511738363 \h </w:instrText>
        </w:r>
        <w:r>
          <w:rPr>
            <w:noProof/>
          </w:rPr>
        </w:r>
        <w:r>
          <w:rPr>
            <w:noProof/>
          </w:rPr>
          <w:fldChar w:fldCharType="separate"/>
        </w:r>
        <w:r>
          <w:rPr>
            <w:noProof/>
          </w:rPr>
          <w:t>52</w:t>
        </w:r>
        <w:r>
          <w:rPr>
            <w:noProof/>
          </w:rPr>
          <w:fldChar w:fldCharType="end"/>
        </w:r>
      </w:hyperlink>
    </w:p>
    <w:p w:rsidR="00FE5DA1" w:rsidRDefault="00FE5DA1">
      <w:pPr>
        <w:pStyle w:val="31"/>
        <w:tabs>
          <w:tab w:val="right" w:leader="dot" w:pos="10195"/>
        </w:tabs>
        <w:rPr>
          <w:rFonts w:asciiTheme="minorHAnsi" w:eastAsiaTheme="minorEastAsia" w:hAnsiTheme="minorHAnsi" w:cstheme="minorBidi"/>
          <w:noProof/>
          <w:sz w:val="22"/>
          <w:szCs w:val="22"/>
        </w:rPr>
      </w:pPr>
      <w:hyperlink w:anchor="_Toc511738364" w:history="1">
        <w:r w:rsidRPr="004C5B14">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_Toc511738364 \h </w:instrText>
        </w:r>
        <w:r>
          <w:rPr>
            <w:noProof/>
          </w:rPr>
        </w:r>
        <w:r>
          <w:rPr>
            <w:noProof/>
          </w:rPr>
          <w:fldChar w:fldCharType="separate"/>
        </w:r>
        <w:r>
          <w:rPr>
            <w:noProof/>
          </w:rPr>
          <w:t>52</w:t>
        </w:r>
        <w:r>
          <w:rPr>
            <w:noProof/>
          </w:rPr>
          <w:fldChar w:fldCharType="end"/>
        </w:r>
      </w:hyperlink>
    </w:p>
    <w:p w:rsidR="00FE5DA1" w:rsidRDefault="00FE5DA1">
      <w:pPr>
        <w:pStyle w:val="31"/>
        <w:tabs>
          <w:tab w:val="right" w:leader="dot" w:pos="10195"/>
        </w:tabs>
        <w:rPr>
          <w:rFonts w:asciiTheme="minorHAnsi" w:eastAsiaTheme="minorEastAsia" w:hAnsiTheme="minorHAnsi" w:cstheme="minorBidi"/>
          <w:noProof/>
          <w:sz w:val="22"/>
          <w:szCs w:val="22"/>
        </w:rPr>
      </w:pPr>
      <w:hyperlink w:anchor="_Toc511738365" w:history="1">
        <w:r w:rsidRPr="004C5B14">
          <w:rPr>
            <w:rStyle w:val="a3"/>
            <w:noProof/>
          </w:rPr>
          <w:t>6.14.2 Инструкция по заполнению</w:t>
        </w:r>
        <w:r>
          <w:rPr>
            <w:noProof/>
          </w:rPr>
          <w:tab/>
        </w:r>
        <w:r>
          <w:rPr>
            <w:noProof/>
          </w:rPr>
          <w:fldChar w:fldCharType="begin"/>
        </w:r>
        <w:r>
          <w:rPr>
            <w:noProof/>
          </w:rPr>
          <w:instrText xml:space="preserve"> PAGEREF _Toc511738365 \h </w:instrText>
        </w:r>
        <w:r>
          <w:rPr>
            <w:noProof/>
          </w:rPr>
        </w:r>
        <w:r>
          <w:rPr>
            <w:noProof/>
          </w:rPr>
          <w:fldChar w:fldCharType="separate"/>
        </w:r>
        <w:r>
          <w:rPr>
            <w:noProof/>
          </w:rPr>
          <w:t>52</w:t>
        </w:r>
        <w:r>
          <w:rPr>
            <w:noProof/>
          </w:rPr>
          <w:fldChar w:fldCharType="end"/>
        </w:r>
      </w:hyperlink>
    </w:p>
    <w:p w:rsidR="00FE5DA1" w:rsidRDefault="00FE5DA1">
      <w:pPr>
        <w:pStyle w:val="21"/>
        <w:tabs>
          <w:tab w:val="right" w:leader="dot" w:pos="10195"/>
        </w:tabs>
        <w:rPr>
          <w:rFonts w:asciiTheme="minorHAnsi" w:eastAsiaTheme="minorEastAsia" w:hAnsiTheme="minorHAnsi" w:cstheme="minorBidi"/>
          <w:noProof/>
          <w:sz w:val="22"/>
          <w:szCs w:val="22"/>
        </w:rPr>
      </w:pPr>
      <w:hyperlink w:anchor="_Toc511738366" w:history="1">
        <w:r w:rsidRPr="004C5B14">
          <w:rPr>
            <w:rStyle w:val="a3"/>
            <w:noProof/>
          </w:rPr>
          <w:t>6.15 Заявление о возврате обеспечения заявки</w:t>
        </w:r>
        <w:r>
          <w:rPr>
            <w:noProof/>
          </w:rPr>
          <w:tab/>
        </w:r>
        <w:r>
          <w:rPr>
            <w:noProof/>
          </w:rPr>
          <w:fldChar w:fldCharType="begin"/>
        </w:r>
        <w:r>
          <w:rPr>
            <w:noProof/>
          </w:rPr>
          <w:instrText xml:space="preserve"> PAGEREF _Toc511738366 \h </w:instrText>
        </w:r>
        <w:r>
          <w:rPr>
            <w:noProof/>
          </w:rPr>
        </w:r>
        <w:r>
          <w:rPr>
            <w:noProof/>
          </w:rPr>
          <w:fldChar w:fldCharType="separate"/>
        </w:r>
        <w:r>
          <w:rPr>
            <w:noProof/>
          </w:rPr>
          <w:t>53</w:t>
        </w:r>
        <w:r>
          <w:rPr>
            <w:noProof/>
          </w:rPr>
          <w:fldChar w:fldCharType="end"/>
        </w:r>
      </w:hyperlink>
    </w:p>
    <w:p w:rsidR="00FE5DA1" w:rsidRDefault="00FE5DA1">
      <w:pPr>
        <w:pStyle w:val="31"/>
        <w:tabs>
          <w:tab w:val="right" w:leader="dot" w:pos="10195"/>
        </w:tabs>
        <w:rPr>
          <w:rFonts w:asciiTheme="minorHAnsi" w:eastAsiaTheme="minorEastAsia" w:hAnsiTheme="minorHAnsi" w:cstheme="minorBidi"/>
          <w:noProof/>
          <w:sz w:val="22"/>
          <w:szCs w:val="22"/>
        </w:rPr>
      </w:pPr>
      <w:hyperlink w:anchor="_Toc511738367" w:history="1">
        <w:r w:rsidRPr="004C5B14">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_Toc511738367 \h </w:instrText>
        </w:r>
        <w:r>
          <w:rPr>
            <w:noProof/>
          </w:rPr>
        </w:r>
        <w:r>
          <w:rPr>
            <w:noProof/>
          </w:rPr>
          <w:fldChar w:fldCharType="separate"/>
        </w:r>
        <w:r>
          <w:rPr>
            <w:noProof/>
          </w:rPr>
          <w:t>53</w:t>
        </w:r>
        <w:r>
          <w:rPr>
            <w:noProof/>
          </w:rPr>
          <w:fldChar w:fldCharType="end"/>
        </w:r>
      </w:hyperlink>
    </w:p>
    <w:p w:rsidR="00FE5DA1" w:rsidRDefault="00FE5DA1">
      <w:pPr>
        <w:pStyle w:val="31"/>
        <w:tabs>
          <w:tab w:val="right" w:leader="dot" w:pos="10195"/>
        </w:tabs>
        <w:rPr>
          <w:rFonts w:asciiTheme="minorHAnsi" w:eastAsiaTheme="minorEastAsia" w:hAnsiTheme="minorHAnsi" w:cstheme="minorBidi"/>
          <w:noProof/>
          <w:sz w:val="22"/>
          <w:szCs w:val="22"/>
        </w:rPr>
      </w:pPr>
      <w:hyperlink w:anchor="_Toc511738368" w:history="1">
        <w:r w:rsidRPr="004C5B14">
          <w:rPr>
            <w:rStyle w:val="a3"/>
            <w:noProof/>
          </w:rPr>
          <w:t>6.15.2 Инструкция по заполнению</w:t>
        </w:r>
        <w:r>
          <w:rPr>
            <w:noProof/>
          </w:rPr>
          <w:tab/>
        </w:r>
        <w:r>
          <w:rPr>
            <w:noProof/>
          </w:rPr>
          <w:fldChar w:fldCharType="begin"/>
        </w:r>
        <w:r>
          <w:rPr>
            <w:noProof/>
          </w:rPr>
          <w:instrText xml:space="preserve"> PAGEREF _Toc511738368 \h </w:instrText>
        </w:r>
        <w:r>
          <w:rPr>
            <w:noProof/>
          </w:rPr>
        </w:r>
        <w:r>
          <w:rPr>
            <w:noProof/>
          </w:rPr>
          <w:fldChar w:fldCharType="separate"/>
        </w:r>
        <w:r>
          <w:rPr>
            <w:noProof/>
          </w:rPr>
          <w:t>53</w:t>
        </w:r>
        <w:r>
          <w:rPr>
            <w:noProof/>
          </w:rPr>
          <w:fldChar w:fldCharType="end"/>
        </w:r>
      </w:hyperlink>
    </w:p>
    <w:p w:rsidR="00FE5DA1" w:rsidRDefault="00FE5DA1" w:rsidP="00ED4B01">
      <w:pPr>
        <w:pStyle w:val="a7"/>
      </w:pPr>
      <w:r>
        <w:fldChar w:fldCharType="end"/>
      </w:r>
    </w:p>
    <w:p w:rsidR="00FE5DA1" w:rsidRPr="00DB6CA1" w:rsidRDefault="00FE5DA1" w:rsidP="00DB6CA1">
      <w:r>
        <w:br w:type="page"/>
      </w:r>
    </w:p>
    <w:p w:rsidR="00FE5DA1" w:rsidRDefault="00FE5DA1" w:rsidP="00ED4B01">
      <w:pPr>
        <w:pStyle w:val="13"/>
      </w:pPr>
      <w:bookmarkStart w:id="1" w:name="_Toc511738297"/>
      <w:r>
        <w:lastRenderedPageBreak/>
        <w:t>ТЕРМИНЫ И ОПРЕДЕЛЕНИЯ</w:t>
      </w:r>
      <w:bookmarkEnd w:id="1"/>
    </w:p>
    <w:p w:rsidR="00FE5DA1" w:rsidRDefault="00FE5DA1"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FE5DA1" w:rsidRDefault="00FE5DA1"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FE5DA1" w:rsidRDefault="00FE5DA1" w:rsidP="00ED4B01">
      <w:pPr>
        <w:pStyle w:val="a4"/>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FE5DA1" w:rsidRDefault="00FE5DA1"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FE5DA1" w:rsidRDefault="00FE5DA1" w:rsidP="00ED4B01">
      <w:pPr>
        <w:pStyle w:val="a4"/>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FE5DA1" w:rsidRDefault="00FE5DA1" w:rsidP="00ED4B01">
      <w:pPr>
        <w:pStyle w:val="a4"/>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FE5DA1" w:rsidRDefault="00FE5DA1"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FE5DA1" w:rsidRDefault="00FE5DA1"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FE5DA1" w:rsidRDefault="00FE5DA1"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FE5DA1" w:rsidRDefault="00FE5DA1" w:rsidP="00ED4B01">
      <w:pPr>
        <w:pStyle w:val="a4"/>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FE5DA1" w:rsidRDefault="00FE5DA1"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FE5DA1" w:rsidRDefault="00FE5DA1"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FE5DA1" w:rsidRDefault="00FE5DA1" w:rsidP="00ED4B01">
      <w:pPr>
        <w:pStyle w:val="a4"/>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FE5DA1" w:rsidRDefault="00FE5DA1"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FE5DA1" w:rsidRDefault="00FE5DA1" w:rsidP="00ED4B01">
      <w:pPr>
        <w:pStyle w:val="a4"/>
      </w:pPr>
      <w:r>
        <w:rPr>
          <w:b/>
        </w:rPr>
        <w:lastRenderedPageBreak/>
        <w:t xml:space="preserve">Продукция, Работы (Услуги) </w:t>
      </w:r>
      <w:r>
        <w:t>– предмет Закупки, указанный в п. 3.2 настоящей Документации.</w:t>
      </w:r>
    </w:p>
    <w:p w:rsidR="00FE5DA1" w:rsidRDefault="00FE5DA1"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FE5DA1" w:rsidTr="00ED4B01">
        <w:tc>
          <w:tcPr>
            <w:tcW w:w="10314" w:type="dxa"/>
            <w:hideMark/>
          </w:tcPr>
          <w:p w:rsidR="00FE5DA1" w:rsidRDefault="00FE5DA1" w:rsidP="00ED4B01">
            <w:pPr>
              <w:pStyle w:val="a4"/>
              <w:ind w:right="-108"/>
            </w:pPr>
            <w:r>
              <w:rPr>
                <w:b/>
              </w:rPr>
              <w:t xml:space="preserve">Участник Запроса </w:t>
            </w:r>
            <w:r>
              <w:t>предложений (далее по тексту – «Участник») – юридическое или физическое лицо либо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FE5DA1" w:rsidRDefault="00FE5DA1" w:rsidP="00ED4B01">
      <w:pPr>
        <w:pStyle w:val="a4"/>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FE5DA1" w:rsidRDefault="00FE5DA1" w:rsidP="00ED4B01">
      <w:pPr>
        <w:pStyle w:val="a4"/>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FE5DA1" w:rsidRPr="00DA6F9E" w:rsidRDefault="00FE5DA1"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FE5DA1" w:rsidRPr="00DB6CA1" w:rsidRDefault="00FE5DA1" w:rsidP="00ED4B01">
      <w:pPr>
        <w:pStyle w:val="12"/>
      </w:pPr>
      <w:bookmarkStart w:id="2" w:name="_Toc511738298"/>
      <w:r w:rsidRPr="00DB6CA1">
        <w:lastRenderedPageBreak/>
        <w:t>1 Общие положения</w:t>
      </w:r>
      <w:bookmarkEnd w:id="2"/>
    </w:p>
    <w:p w:rsidR="00FE5DA1" w:rsidRDefault="00FE5DA1" w:rsidP="00ED4B01">
      <w:pPr>
        <w:pStyle w:val="22"/>
      </w:pPr>
      <w:bookmarkStart w:id="3" w:name="_Toc511738299"/>
      <w:r>
        <w:t>1.1 Общие сведения о Запросе предложений</w:t>
      </w:r>
      <w:bookmarkEnd w:id="3"/>
    </w:p>
    <w:p w:rsidR="00FE5DA1" w:rsidRPr="00786342" w:rsidRDefault="00FE5DA1"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FE5DA1" w:rsidRPr="00786342" w:rsidRDefault="00FE5DA1"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FE5DA1" w:rsidRPr="00786342" w:rsidRDefault="00FE5DA1"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FE5DA1" w:rsidRPr="00786342" w:rsidRDefault="00FE5DA1" w:rsidP="00ED4B01">
      <w:pPr>
        <w:pStyle w:val="a4"/>
      </w:pPr>
      <w:r w:rsidRPr="00786342">
        <w:t>1.1.4 Запрос предложений не является торгами (конкурсом, аукционом) в соответствии со статьями 447</w:t>
      </w:r>
      <w:r>
        <w:t xml:space="preserve"> – </w:t>
      </w:r>
      <w:r w:rsidRPr="00786342">
        <w:t>449 или публичным конкурсом в соответствии со статьями 1057</w:t>
      </w:r>
      <w:r>
        <w:t xml:space="preserve"> – </w:t>
      </w:r>
      <w:r w:rsidRPr="00786342">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FE5DA1" w:rsidRPr="00786342" w:rsidRDefault="00FE5DA1" w:rsidP="00ED4B01">
      <w:pPr>
        <w:pStyle w:val="a4"/>
      </w:pPr>
      <w:r w:rsidRPr="00786342">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FE5DA1" w:rsidRDefault="00FE5DA1" w:rsidP="00ED4B01">
      <w:pPr>
        <w:pStyle w:val="22"/>
      </w:pPr>
      <w:bookmarkStart w:id="4" w:name="_Toc511738300"/>
      <w:r>
        <w:t>1.2 Структура настоящей Документации о Запросе предложений</w:t>
      </w:r>
      <w:bookmarkEnd w:id="4"/>
    </w:p>
    <w:p w:rsidR="00FE5DA1" w:rsidRDefault="00FE5DA1" w:rsidP="00ED4B01">
      <w:pPr>
        <w:pStyle w:val="a4"/>
      </w:pPr>
      <w:r>
        <w:t>1.2.1 Настоящая Документация о Запросе предложений состоит из следующих разделов:</w:t>
      </w:r>
    </w:p>
    <w:p w:rsidR="00FE5DA1" w:rsidRDefault="00FE5DA1" w:rsidP="00ED4B01">
      <w:pPr>
        <w:pStyle w:val="a4"/>
      </w:pPr>
      <w:r>
        <w:t>– Раздел 1. ОБЩИЕ ПОЛОЖЕНИЯ: описывает общие условия проведения Запроса предложений.</w:t>
      </w:r>
    </w:p>
    <w:p w:rsidR="00FE5DA1" w:rsidRDefault="00FE5DA1"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FE5DA1" w:rsidRDefault="00FE5DA1" w:rsidP="00ED4B01">
      <w:pPr>
        <w:pStyle w:val="a4"/>
      </w:pPr>
      <w:r>
        <w:t>– Раздел 3. ИНФОРМАЦИОННАЯ КАРТА ЗАПРОСА ПРЕДЛОЖЕНИЙ: содержит конкретные реквизиты и условия Запроса предложений; дополняет и изменяет положения разделов 1 и 2.</w:t>
      </w:r>
    </w:p>
    <w:p w:rsidR="00FE5DA1" w:rsidRDefault="00FE5DA1"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FE5DA1" w:rsidRDefault="00FE5DA1"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FE5DA1" w:rsidRDefault="00FE5DA1"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FE5DA1" w:rsidRDefault="00FE5DA1" w:rsidP="00ED4B01">
      <w:pPr>
        <w:pStyle w:val="22"/>
      </w:pPr>
      <w:bookmarkStart w:id="5" w:name="_Toc511738301"/>
      <w:r>
        <w:t>1.3 Требования к Участникам Запроса предложений</w:t>
      </w:r>
      <w:bookmarkEnd w:id="5"/>
    </w:p>
    <w:p w:rsidR="00FE5DA1" w:rsidRPr="00786342" w:rsidRDefault="00FE5DA1" w:rsidP="00ED4B01">
      <w:pPr>
        <w:pStyle w:val="a4"/>
      </w:pPr>
      <w:r w:rsidRPr="00C55730">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r w:rsidRPr="00786342">
        <w:t>.</w:t>
      </w:r>
    </w:p>
    <w:p w:rsidR="00FE5DA1" w:rsidRDefault="00FE5DA1" w:rsidP="00ED4B01">
      <w:pPr>
        <w:pStyle w:val="a4"/>
      </w:pPr>
      <w:r>
        <w:t>1.3.1 К Участникам Запроса предложений устанавливаются следующие обязательные требования:</w:t>
      </w:r>
    </w:p>
    <w:p w:rsidR="00FE5DA1" w:rsidRDefault="00FE5DA1" w:rsidP="00ED4B01">
      <w:pPr>
        <w:pStyle w:val="a4"/>
      </w:pPr>
      <w:r>
        <w:lastRenderedPageBreak/>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FE5DA1" w:rsidRDefault="00FE5DA1"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FE5DA1" w:rsidRDefault="00FE5DA1"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E5DA1" w:rsidRDefault="00FE5DA1" w:rsidP="00ED4B01">
      <w:pPr>
        <w:pStyle w:val="a4"/>
      </w:pPr>
      <w:r>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FE5DA1" w:rsidRPr="00ED4B01" w:rsidRDefault="00FE5DA1" w:rsidP="00ED4B01">
      <w:pPr>
        <w:pStyle w:val="a4"/>
      </w:pPr>
      <w:r w:rsidRPr="00ED4B01">
        <w:t>1.3.2 К Участникам закупки установлены также следующие требования:</w:t>
      </w:r>
    </w:p>
    <w:p w:rsidR="00FE5DA1" w:rsidRPr="00ED4B01" w:rsidRDefault="00FE5DA1"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FE5DA1" w:rsidRPr="00ED4B01" w:rsidRDefault="00FE5DA1"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FE5DA1" w:rsidRPr="00ED4B01" w:rsidRDefault="00FE5DA1" w:rsidP="00ED4B01">
      <w:pPr>
        <w:pStyle w:val="a4"/>
      </w:pPr>
      <w:r w:rsidRPr="00ED4B01">
        <w:t>1.3.3 К Участникам закупки могут быть установлены  также следующие квалификационные требования:</w:t>
      </w:r>
    </w:p>
    <w:p w:rsidR="00FE5DA1" w:rsidRPr="00ED4B01" w:rsidRDefault="00FE5DA1" w:rsidP="00ED4B01">
      <w:pPr>
        <w:pStyle w:val="a4"/>
      </w:pPr>
      <w:r w:rsidRPr="00ED4B01">
        <w:t>а) если это предусмотрено информационной картой Запроса предложений (п.</w:t>
      </w:r>
      <w:r>
        <w:t> </w:t>
      </w:r>
      <w:r w:rsidRPr="00ED4B01">
        <w:t>3.22),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FE5DA1" w:rsidRPr="00ED4B01" w:rsidRDefault="00FE5DA1" w:rsidP="00ED4B01">
      <w:pPr>
        <w:pStyle w:val="a4"/>
      </w:pPr>
      <w:r w:rsidRPr="00ED4B01">
        <w:t>б) если это предусмотрено информационной картой Запроса предложений (п.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FE5DA1" w:rsidRPr="00ED4B01" w:rsidRDefault="00FE5DA1" w:rsidP="00ED4B01">
      <w:pPr>
        <w:pStyle w:val="a4"/>
      </w:pPr>
      <w:r w:rsidRPr="00ED4B01">
        <w:t>в) если это предусмотрено информационной картой Запроса предложений (п.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FE5DA1" w:rsidRPr="00ED4B01" w:rsidRDefault="00FE5DA1"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FE5DA1" w:rsidRPr="00ED4B01" w:rsidRDefault="00FE5DA1" w:rsidP="00ED4B01">
      <w:pPr>
        <w:pStyle w:val="a4"/>
      </w:pPr>
      <w:r w:rsidRPr="00ED4B01">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ED4B01">
        <w:t>3.30 настоящей Документации.</w:t>
      </w:r>
    </w:p>
    <w:p w:rsidR="00FE5DA1" w:rsidRPr="00ED4B01" w:rsidRDefault="00FE5DA1" w:rsidP="00ED4B01">
      <w:pPr>
        <w:pStyle w:val="a4"/>
      </w:pPr>
      <w:r w:rsidRPr="00ED4B01">
        <w:t>1.3.6 Порядок и условия привлечения субподрядных организаций (соисполнителей)</w:t>
      </w:r>
    </w:p>
    <w:p w:rsidR="00FE5DA1" w:rsidRPr="00ED4B01" w:rsidRDefault="00FE5DA1"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FE5DA1" w:rsidRPr="00ED4B01" w:rsidRDefault="00FE5DA1" w:rsidP="00ED4B01">
      <w:pPr>
        <w:pStyle w:val="a4"/>
      </w:pPr>
      <w:r w:rsidRPr="00ED4B01">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w:t>
      </w:r>
      <w:r w:rsidRPr="00ED4B01">
        <w:lastRenderedPageBreak/>
        <w:t>только тот Субподрядчик (Соисполнитель), который был указан им в качестве поставщика товара, исполнителя вида (этапа) работ (услуг) в Заявке.</w:t>
      </w:r>
    </w:p>
    <w:p w:rsidR="00FE5DA1" w:rsidRPr="00ED4B01" w:rsidRDefault="00FE5DA1"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FE5DA1" w:rsidRPr="00ED4B01" w:rsidRDefault="00FE5DA1"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FE5DA1" w:rsidTr="00AF4E6D">
        <w:tc>
          <w:tcPr>
            <w:tcW w:w="10421" w:type="dxa"/>
          </w:tcPr>
          <w:p w:rsidR="00FE5DA1" w:rsidRDefault="00FE5DA1" w:rsidP="00AF4E6D">
            <w:pPr>
              <w:pStyle w:val="a4"/>
            </w:pPr>
            <w:r w:rsidRPr="00ED4B01">
              <w:t>1.3.6.2.2 Соответствовать предъявляемым к Участникам закупки требованиям, указанным в п.</w:t>
            </w:r>
            <w:r>
              <w:t> </w:t>
            </w:r>
            <w:r w:rsidRPr="00ED4B01">
              <w:t>1.3.1,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FE5DA1" w:rsidRPr="00ED4B01" w:rsidRDefault="00FE5DA1" w:rsidP="00ED4B01">
      <w:pPr>
        <w:pStyle w:val="a4"/>
      </w:pPr>
      <w:r w:rsidRPr="00ED4B01">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FE5DA1" w:rsidRPr="00ED4B01" w:rsidRDefault="00FE5DA1"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FE5DA1" w:rsidRDefault="00FE5DA1" w:rsidP="00ED4B01">
      <w:pPr>
        <w:pStyle w:val="22"/>
      </w:pPr>
      <w:bookmarkStart w:id="6" w:name="_Toc511738302"/>
      <w:r>
        <w:t>1.4 Документы, подтверждающие соответствие Участников установленным требованиям</w:t>
      </w:r>
      <w:bookmarkEnd w:id="6"/>
    </w:p>
    <w:p w:rsidR="00FE5DA1" w:rsidRDefault="00FE5DA1"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FE5DA1" w:rsidRDefault="00FE5DA1"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FE5DA1" w:rsidRDefault="00FE5DA1"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FE5DA1" w:rsidRDefault="00FE5DA1"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FE5DA1" w:rsidRDefault="00FE5DA1" w:rsidP="00D253AC">
      <w:pPr>
        <w:pStyle w:val="a4"/>
      </w:pPr>
      <w:r>
        <w:t xml:space="preserve">б) </w:t>
      </w:r>
      <w:r w:rsidRPr="00D12C39">
        <w:t>Учредительные документы, а также все изменения, внесенные в них</w:t>
      </w:r>
      <w:r>
        <w:t>.</w:t>
      </w:r>
    </w:p>
    <w:p w:rsidR="00FE5DA1" w:rsidRDefault="00FE5DA1"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FE5DA1" w:rsidRDefault="00FE5DA1"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FE5DA1" w:rsidRDefault="00FE5DA1"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FE5DA1" w:rsidRDefault="00FE5DA1" w:rsidP="00D253AC">
      <w:pPr>
        <w:pStyle w:val="a4"/>
      </w:pPr>
      <w:r>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FE5DA1" w:rsidRDefault="00FE5DA1"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FE5DA1" w:rsidRDefault="00FE5DA1"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FE5DA1" w:rsidRDefault="00FE5DA1" w:rsidP="00D253AC">
      <w:pPr>
        <w:pStyle w:val="a4"/>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FE5DA1" w:rsidRDefault="00FE5DA1"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FE5DA1" w:rsidRDefault="00FE5DA1"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FE5DA1" w:rsidRDefault="00FE5DA1"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FE5DA1" w:rsidRDefault="00FE5DA1"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FE5DA1" w:rsidRDefault="00FE5DA1"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FE5DA1" w:rsidRDefault="00FE5DA1"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FE5DA1" w:rsidRDefault="00FE5DA1" w:rsidP="00186A26">
      <w:pPr>
        <w:pStyle w:val="a4"/>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FE5DA1" w:rsidRDefault="00FE5DA1" w:rsidP="00186A26">
      <w:pPr>
        <w:pStyle w:val="a4"/>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FE5DA1" w:rsidRDefault="00FE5DA1" w:rsidP="00186A26">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FE5DA1" w:rsidRDefault="00FE5DA1" w:rsidP="00D253AC">
      <w:pPr>
        <w:pStyle w:val="a4"/>
      </w:pPr>
      <w:r>
        <w:t>1.4.2 Если иное не предусмотрено Информационной картой Запроса предложений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FE5DA1" w:rsidRDefault="00FE5DA1" w:rsidP="00D253AC">
      <w:pPr>
        <w:pStyle w:val="a4"/>
      </w:pPr>
      <w:r>
        <w:lastRenderedPageBreak/>
        <w:t>а) для участников, применяющих упрощенную систему налогообложения, и индивидуальных предпринимателей:</w:t>
      </w:r>
    </w:p>
    <w:p w:rsidR="00FE5DA1" w:rsidRDefault="00FE5DA1"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FE5DA1" w:rsidRDefault="00FE5DA1" w:rsidP="00D253AC">
      <w:pPr>
        <w:pStyle w:val="a4"/>
      </w:pPr>
      <w:r>
        <w:t>– копию уведомления из налогового органа о применении участником упрощенной системы налогообложения;</w:t>
      </w:r>
    </w:p>
    <w:p w:rsidR="00FE5DA1" w:rsidRDefault="00FE5DA1" w:rsidP="00D253AC">
      <w:pPr>
        <w:pStyle w:val="a4"/>
      </w:pPr>
      <w:r>
        <w:t>б) для участников, не применяющих упрощенную систему налогообложения:</w:t>
      </w:r>
    </w:p>
    <w:p w:rsidR="00FE5DA1" w:rsidRDefault="00FE5DA1"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FE5DA1" w:rsidRDefault="00FE5DA1" w:rsidP="00D253AC">
      <w:pPr>
        <w:pStyle w:val="a4"/>
      </w:pPr>
      <w:r>
        <w:t>–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FE5DA1" w:rsidRDefault="00FE5DA1"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FE5DA1" w:rsidRDefault="00FE5DA1"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FE5DA1" w:rsidRDefault="00FE5DA1"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FE5DA1" w:rsidRDefault="00FE5DA1"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FE5DA1" w:rsidRDefault="00FE5DA1"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FE5DA1" w:rsidRDefault="00FE5DA1"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FE5DA1" w:rsidRDefault="00FE5DA1"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FE5DA1" w:rsidRDefault="00FE5DA1"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FE5DA1" w:rsidRDefault="00FE5DA1" w:rsidP="00465064">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FE5DA1" w:rsidRDefault="00FE5DA1" w:rsidP="00465064">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FE5DA1" w:rsidRDefault="00FE5DA1" w:rsidP="00465064">
      <w:pPr>
        <w:pStyle w:val="a4"/>
      </w:pPr>
      <w:r>
        <w:t>- дилерское соглашение (дилерский договор) – если Участник является Официальным дилером.</w:t>
      </w:r>
    </w:p>
    <w:p w:rsidR="00FE5DA1" w:rsidRDefault="00FE5DA1" w:rsidP="00465064">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FE5DA1" w:rsidRDefault="00FE5DA1" w:rsidP="00465064">
      <w:pPr>
        <w:pStyle w:val="a4"/>
      </w:pPr>
      <w:r>
        <w:t>Требования п. 1.3.6 настоящей Документации на лицо, подписавшее Форму 12, не распространяются.</w:t>
      </w:r>
    </w:p>
    <w:p w:rsidR="00FE5DA1" w:rsidRDefault="00FE5DA1" w:rsidP="00465064">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FE5DA1" w:rsidRDefault="00FE5DA1" w:rsidP="00465064">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FE5DA1" w:rsidRDefault="00FE5DA1" w:rsidP="00465064">
      <w:pPr>
        <w:pStyle w:val="a4"/>
      </w:pPr>
      <w:r>
        <w:t xml:space="preserve">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w:t>
      </w:r>
      <w:r>
        <w:lastRenderedPageBreak/>
        <w:t>реорганизации либо лицо было переименовано (копия выписки из ЕГРЮЛ реорганизованного и вновь созданного либо переименованного лица).</w:t>
      </w:r>
    </w:p>
    <w:p w:rsidR="00FE5DA1" w:rsidRDefault="00FE5DA1" w:rsidP="00465064">
      <w:pPr>
        <w:pStyle w:val="a4"/>
      </w:pPr>
    </w:p>
    <w:p w:rsidR="00FE5DA1" w:rsidRDefault="00FE5DA1" w:rsidP="00465064">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FE5DA1" w:rsidRDefault="00FE5DA1"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FE5DA1" w:rsidRDefault="00FE5DA1" w:rsidP="00ED4B01">
      <w:pPr>
        <w:pStyle w:val="22"/>
      </w:pPr>
      <w:bookmarkStart w:id="7" w:name="_Toc511738303"/>
      <w:r>
        <w:t>1.5 Обжалование</w:t>
      </w:r>
      <w:bookmarkEnd w:id="7"/>
    </w:p>
    <w:p w:rsidR="00FE5DA1" w:rsidRDefault="00FE5DA1"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FE5DA1" w:rsidRDefault="00FE5DA1"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FE5DA1" w:rsidRDefault="00FE5DA1" w:rsidP="00ED4B01">
      <w:pPr>
        <w:pStyle w:val="22"/>
      </w:pPr>
      <w:bookmarkStart w:id="8" w:name="_Toc511738304"/>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FE5DA1" w:rsidTr="00FE5DA1">
        <w:tc>
          <w:tcPr>
            <w:tcW w:w="10205" w:type="dxa"/>
          </w:tcPr>
          <w:p w:rsidR="00FE5DA1" w:rsidRDefault="00FE5DA1" w:rsidP="00BD1F52">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FE5DA1" w:rsidRDefault="00FE5DA1" w:rsidP="00BD1F52">
            <w:pPr>
              <w:pStyle w:val="a4"/>
            </w:pPr>
            <w:r>
              <w:t>– при выявлении недостоверных сведений в представленной Участником Заявке на участие в Закупке;</w:t>
            </w:r>
          </w:p>
          <w:p w:rsidR="00FE5DA1" w:rsidRDefault="00FE5DA1" w:rsidP="00BD1F52">
            <w:pPr>
              <w:pStyle w:val="a4"/>
            </w:pPr>
            <w:r>
              <w:t>– несоответствия Участника требованиям, установленным к Участникам Закупки;</w:t>
            </w:r>
          </w:p>
          <w:p w:rsidR="00FE5DA1" w:rsidRDefault="00FE5DA1" w:rsidP="00BD1F52">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FE5DA1" w:rsidRDefault="00FE5DA1" w:rsidP="00BD1F52">
            <w:pPr>
              <w:pStyle w:val="a4"/>
            </w:pPr>
            <w:r>
              <w:t>– несоответствия Заявки на участие в Закупке требованиям настоящей Документации.</w:t>
            </w:r>
          </w:p>
        </w:tc>
      </w:tr>
    </w:tbl>
    <w:p w:rsidR="00FE5DA1" w:rsidRDefault="00FE5DA1"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FE5DA1" w:rsidRDefault="00FE5DA1"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FE5DA1" w:rsidRDefault="00FE5DA1" w:rsidP="00D253AC">
      <w:pPr>
        <w:pStyle w:val="a4"/>
      </w:pPr>
      <w:r>
        <w:t xml:space="preserve">1.6.4 </w:t>
      </w:r>
      <w:r w:rsidRPr="007D1463">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w:t>
      </w:r>
      <w:r>
        <w:t>оцедуре Запроса предложени</w:t>
      </w:r>
      <w:r w:rsidRPr="009F2E73">
        <w:t>й</w:t>
      </w:r>
      <w:r>
        <w:t>.</w:t>
      </w:r>
    </w:p>
    <w:p w:rsidR="00FE5DA1" w:rsidRPr="00786342" w:rsidRDefault="00FE5DA1" w:rsidP="00D253AC">
      <w:pPr>
        <w:pStyle w:val="a4"/>
      </w:pPr>
      <w:r w:rsidRPr="0078634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FE5DA1" w:rsidRPr="00786342" w:rsidRDefault="00FE5DA1" w:rsidP="00D253AC">
      <w:pPr>
        <w:pStyle w:val="a4"/>
      </w:pPr>
      <w:r w:rsidRPr="00786342">
        <w:lastRenderedPageBreak/>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FE5DA1" w:rsidRDefault="00FE5DA1" w:rsidP="00ED4B01">
      <w:pPr>
        <w:pStyle w:val="12"/>
      </w:pPr>
      <w:bookmarkStart w:id="9" w:name="_Toc511738305"/>
      <w:r>
        <w:rPr>
          <w:caps w:val="0"/>
        </w:rPr>
        <w:lastRenderedPageBreak/>
        <w:t>2 ПОРЯДОК ПРОВЕДЕНИЯ ЗАПРОСА ПРЕДЛОЖЕНИЙ. ИНСТРУКЦИИ ПО ПОДГОТОВКЕ ЗАЯВОК НА УЧАСТИЕ В ЗАПРОСЕ ПРЕДЛОЖЕНИЙ</w:t>
      </w:r>
      <w:bookmarkEnd w:id="9"/>
    </w:p>
    <w:p w:rsidR="00FE5DA1" w:rsidRDefault="00FE5DA1" w:rsidP="00ED4B01">
      <w:pPr>
        <w:pStyle w:val="22"/>
      </w:pPr>
      <w:bookmarkStart w:id="10" w:name="_Toc511738306"/>
      <w:r>
        <w:t>2.1 Извещение о проведении Запроса предложений</w:t>
      </w:r>
      <w:bookmarkEnd w:id="10"/>
    </w:p>
    <w:p w:rsidR="00FE5DA1" w:rsidRDefault="00FE5DA1" w:rsidP="00886D0A">
      <w:pPr>
        <w:pStyle w:val="a4"/>
      </w:pPr>
      <w:r>
        <w:t xml:space="preserve">2.1.1 </w:t>
      </w:r>
      <w:r w:rsidRPr="00E64037">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FE5DA1" w:rsidRDefault="00FE5DA1" w:rsidP="00ED4B01">
      <w:pPr>
        <w:pStyle w:val="22"/>
      </w:pPr>
      <w:bookmarkStart w:id="11" w:name="_Toc511738307"/>
      <w:r>
        <w:t>2.2 Предоставление Документации о Запросе предложений</w:t>
      </w:r>
      <w:bookmarkEnd w:id="11"/>
    </w:p>
    <w:p w:rsidR="00FE5DA1" w:rsidRDefault="00FE5DA1" w:rsidP="00886D0A">
      <w:pPr>
        <w:pStyle w:val="a4"/>
      </w:pPr>
      <w:r>
        <w:t xml:space="preserve">2.2.1 </w:t>
      </w:r>
      <w:r w:rsidRPr="00F47066">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t>.</w:t>
      </w:r>
    </w:p>
    <w:p w:rsidR="00FE5DA1" w:rsidRDefault="00FE5DA1" w:rsidP="00ED4B01">
      <w:pPr>
        <w:pStyle w:val="22"/>
      </w:pPr>
      <w:bookmarkStart w:id="12" w:name="_Toc511738308"/>
      <w:r>
        <w:t>2.3 Подготовка Заявок на участие в Запросе предложений</w:t>
      </w:r>
      <w:bookmarkEnd w:id="12"/>
    </w:p>
    <w:p w:rsidR="00FE5DA1" w:rsidRPr="00D97F0A" w:rsidRDefault="00FE5DA1" w:rsidP="00886D0A">
      <w:pPr>
        <w:pStyle w:val="a5"/>
      </w:pPr>
      <w:r w:rsidRPr="00D97F0A">
        <w:t>2.3.1</w:t>
      </w:r>
      <w:r>
        <w:t xml:space="preserve"> </w:t>
      </w:r>
      <w:r w:rsidRPr="00D97F0A">
        <w:t>Общие требования к Заявке на участие в Запросе предложений</w:t>
      </w:r>
    </w:p>
    <w:p w:rsidR="00FE5DA1" w:rsidRDefault="00FE5DA1"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FE5DA1" w:rsidRDefault="00FE5DA1" w:rsidP="00886D0A">
      <w:pPr>
        <w:pStyle w:val="a4"/>
      </w:pPr>
      <w:r>
        <w:t>а) письмо о подаче Заявки по установленной настоящей Документацией о Запросе предложений форме (Форма 1);</w:t>
      </w:r>
    </w:p>
    <w:p w:rsidR="00FE5DA1" w:rsidRDefault="00FE5DA1"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FE5DA1" w:rsidRDefault="00FE5DA1" w:rsidP="00886D0A">
      <w:pPr>
        <w:pStyle w:val="a4"/>
      </w:pPr>
      <w:r>
        <w:t>в) коммерческое предложение по установленной настоящей Документацией о Запросе предложений форме (Форма 3);</w:t>
      </w:r>
    </w:p>
    <w:p w:rsidR="00FE5DA1" w:rsidRDefault="00FE5DA1"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FE5DA1" w:rsidRDefault="00FE5DA1"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FE5DA1" w:rsidRDefault="00FE5DA1"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FE5DA1" w:rsidRDefault="00FE5DA1" w:rsidP="00886D0A">
      <w:pPr>
        <w:pStyle w:val="a4"/>
      </w:pPr>
      <w:r>
        <w:t>ж) иные документы, если требование об их предоставлении установлено настоящей Документацией о Запросе предложений;</w:t>
      </w:r>
    </w:p>
    <w:p w:rsidR="00FE5DA1" w:rsidRDefault="00FE5DA1"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FE5DA1" w:rsidRDefault="00FE5DA1"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FE5DA1" w:rsidRDefault="00FE5DA1" w:rsidP="00886D0A">
      <w:pPr>
        <w:pStyle w:val="a4"/>
      </w:pPr>
      <w:r>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FE5DA1" w:rsidRDefault="00FE5DA1" w:rsidP="00886D0A">
      <w:pPr>
        <w:pStyle w:val="a4"/>
      </w:pPr>
      <w:r>
        <w:t>2.3.1.3 На каждый Лот подается отдельная Заявка (полный комплект документов).</w:t>
      </w:r>
    </w:p>
    <w:p w:rsidR="00FE5DA1" w:rsidRDefault="00FE5DA1" w:rsidP="00886D0A">
      <w:pPr>
        <w:pStyle w:val="a4"/>
      </w:pPr>
      <w:r>
        <w:t xml:space="preserve">2.3.1.4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FE5DA1" w:rsidRDefault="00FE5DA1" w:rsidP="00886D0A">
      <w:pPr>
        <w:pStyle w:val="a4"/>
      </w:pPr>
      <w:r>
        <w:t>2.3.1.5 Требования, предъявляемые к условиям оплаты</w:t>
      </w:r>
    </w:p>
    <w:tbl>
      <w:tblPr>
        <w:tblW w:w="0" w:type="auto"/>
        <w:tblLook w:val="04A0" w:firstRow="1" w:lastRow="0" w:firstColumn="1" w:lastColumn="0" w:noHBand="0" w:noVBand="1"/>
      </w:tblPr>
      <w:tblGrid>
        <w:gridCol w:w="10314"/>
      </w:tblGrid>
      <w:tr w:rsidR="00FE5DA1" w:rsidTr="00FB4952">
        <w:tc>
          <w:tcPr>
            <w:tcW w:w="10314" w:type="dxa"/>
          </w:tcPr>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3"/>
            </w:tblGrid>
            <w:tr w:rsidR="00FE5DA1" w:rsidTr="009013B3">
              <w:tc>
                <w:tcPr>
                  <w:tcW w:w="10083" w:type="dxa"/>
                  <w:hideMark/>
                </w:tcPr>
                <w:p w:rsidR="00FE5DA1" w:rsidRDefault="00FE5DA1" w:rsidP="0086068C">
                  <w:pPr>
                    <w:pStyle w:val="a4"/>
                    <w:ind w:right="-108"/>
                  </w:pPr>
                  <w:r>
                    <w:lastRenderedPageBreak/>
                    <w:t>2.3.1.5.1 В случае если заявки Участников оцениваются по критерию «Условия оплаты», Заявка Участника должна соответствовать следующим требованиям:</w:t>
                  </w:r>
                </w:p>
                <w:p w:rsidR="00FE5DA1" w:rsidRDefault="00FE5DA1" w:rsidP="0086068C">
                  <w:pPr>
                    <w:pStyle w:val="a4"/>
                    <w:ind w:right="-108"/>
                  </w:pPr>
                  <w:r>
                    <w:t>– срок окончательного расчета по договору не должен быть менее 10 (десяти)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FE5DA1" w:rsidRDefault="00FE5DA1" w:rsidP="0086068C">
                  <w:pPr>
                    <w:pStyle w:val="a4"/>
                    <w:ind w:right="-108"/>
                  </w:pPr>
                  <w:r>
                    <w:t>– срок оплаты должен быть указан в виде максимального количества календарных дней (например, в течение 20 календарных дней, 60 календарных дней, не позднее 130 календарных дней).</w:t>
                  </w:r>
                </w:p>
                <w:p w:rsidR="00FE5DA1" w:rsidRDefault="00FE5DA1" w:rsidP="0086068C">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FE5DA1" w:rsidRDefault="00FE5DA1" w:rsidP="0086068C">
                  <w:pPr>
                    <w:pStyle w:val="a4"/>
                    <w:ind w:right="-108"/>
                  </w:pPr>
                  <w:r>
                    <w:t>Участник не имеет права предложить в качестве условий оплаты авансовый платеж.</w:t>
                  </w:r>
                </w:p>
                <w:p w:rsidR="00FE5DA1" w:rsidRDefault="00FE5DA1" w:rsidP="0086068C">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FE5DA1" w:rsidRDefault="00FE5DA1" w:rsidP="0086068C">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FE5DA1" w:rsidRDefault="00FE5DA1" w:rsidP="0086068C">
                  <w:pPr>
                    <w:pStyle w:val="a4"/>
                    <w:ind w:right="-108"/>
                  </w:pPr>
                  <w:r>
                    <w:t>Если по результатам Закупки принято решение о заключении договора с Участником, относящимся к субъектам малого или среднего предпринимательства, который предложил срок окончательного расчета по договору более 30 (тридцати) календарных дней, в договоре указывается срок окончательного расчета - 30 (тридцать)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w:t>
                  </w:r>
                </w:p>
                <w:p w:rsidR="00FE5DA1" w:rsidRPr="00AF3832" w:rsidRDefault="00FE5DA1" w:rsidP="00AF3832">
                  <w:pPr>
                    <w:pStyle w:val="a4"/>
                    <w:ind w:right="-108"/>
                  </w:pPr>
                  <w:r>
                    <w:t>2.3.1.5.2 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w:t>
                  </w:r>
                </w:p>
                <w:p w:rsidR="00FE5DA1" w:rsidRDefault="00FE5DA1" w:rsidP="00AF3832">
                  <w:pPr>
                    <w:pStyle w:val="a4"/>
                    <w:ind w:right="-108" w:firstLine="0"/>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FE5DA1" w:rsidRPr="008945E5" w:rsidRDefault="00FE5DA1" w:rsidP="00886D0A">
            <w:pPr>
              <w:pStyle w:val="a4"/>
              <w:ind w:right="-108"/>
            </w:pPr>
          </w:p>
        </w:tc>
      </w:tr>
    </w:tbl>
    <w:p w:rsidR="00FE5DA1" w:rsidRDefault="00FE5DA1" w:rsidP="00886D0A">
      <w:pPr>
        <w:pStyle w:val="a4"/>
      </w:pPr>
      <w:r>
        <w:t>2.3.1.6 Требования, предъявляемые к сроку поставки товара</w:t>
      </w:r>
    </w:p>
    <w:p w:rsidR="00FE5DA1" w:rsidRDefault="00FE5DA1" w:rsidP="00886D0A">
      <w:pPr>
        <w:pStyle w:val="a4"/>
      </w:pPr>
      <w:r>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FE5DA1" w:rsidRDefault="00FE5DA1"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FE5DA1" w:rsidRDefault="00FE5DA1" w:rsidP="00886D0A">
      <w:pPr>
        <w:pStyle w:val="a4"/>
      </w:pPr>
      <w:r>
        <w:t>– срок поставки товара не должен противоречить требованиям, установленным настоящей Документацией;</w:t>
      </w:r>
    </w:p>
    <w:p w:rsidR="00FE5DA1" w:rsidRDefault="00FE5DA1"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FE5DA1" w:rsidRDefault="00FE5DA1" w:rsidP="00C200A9">
      <w:pPr>
        <w:pStyle w:val="a4"/>
      </w:pPr>
      <w:r>
        <w:t>2.3.1.6.2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FE5DA1" w:rsidRDefault="00FE5DA1" w:rsidP="00C200A9">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FE5DA1" w:rsidRDefault="00FE5DA1" w:rsidP="00C200A9">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FE5DA1" w:rsidRDefault="00FE5DA1" w:rsidP="00886D0A">
      <w:pPr>
        <w:pStyle w:val="a4"/>
      </w:pPr>
      <w:r>
        <w:lastRenderedPageBreak/>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FE5DA1" w:rsidRDefault="00FE5DA1" w:rsidP="00886D0A">
      <w:pPr>
        <w:pStyle w:val="a4"/>
      </w:pPr>
      <w:r>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FE5DA1" w:rsidRDefault="00FE5DA1" w:rsidP="00886D0A">
      <w:pPr>
        <w:pStyle w:val="a4"/>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FE5DA1" w:rsidRDefault="00FE5DA1"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FE5DA1" w:rsidRDefault="00FE5DA1"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FE5DA1" w:rsidRDefault="00FE5DA1"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FE5DA1" w:rsidRPr="001D7582" w:rsidRDefault="00FE5DA1" w:rsidP="00886D0A">
      <w:pPr>
        <w:pStyle w:val="a4"/>
      </w:pPr>
    </w:p>
    <w:p w:rsidR="00FE5DA1" w:rsidRPr="00786342" w:rsidRDefault="00FE5DA1" w:rsidP="00886D0A">
      <w:pPr>
        <w:pStyle w:val="a5"/>
      </w:pPr>
      <w:r w:rsidRPr="00D97F0A">
        <w:t>2.3.2 Порядок подготовки Заявки в электронном виде</w:t>
      </w:r>
    </w:p>
    <w:p w:rsidR="00FE5DA1" w:rsidRDefault="00FE5DA1"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FE5DA1" w:rsidRDefault="00FE5DA1"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FE5DA1" w:rsidRDefault="00FE5DA1" w:rsidP="00886D0A">
      <w:pPr>
        <w:pStyle w:val="a4"/>
      </w:pPr>
      <w:r>
        <w:t>а) не редактируемый формат pdf;</w:t>
      </w:r>
    </w:p>
    <w:p w:rsidR="00FE5DA1" w:rsidRDefault="00FE5DA1"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FE5DA1" w:rsidRDefault="00FE5DA1"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FE5DA1" w:rsidRDefault="00FE5DA1" w:rsidP="00886D0A">
      <w:pPr>
        <w:pStyle w:val="a4"/>
      </w:pPr>
      <w:r>
        <w:t xml:space="preserve">2.3.2.3 </w:t>
      </w:r>
      <w:r w:rsidRPr="00CB718C">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FE5DA1" w:rsidRDefault="00FE5DA1"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FE5DA1" w:rsidRPr="00886D0A" w:rsidRDefault="00FE5DA1"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FE5DA1" w:rsidRPr="00886D0A" w:rsidRDefault="00FE5DA1"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FE5DA1" w:rsidRPr="00886D0A" w:rsidRDefault="00FE5DA1" w:rsidP="00886D0A">
      <w:pPr>
        <w:pStyle w:val="a4"/>
      </w:pPr>
      <w:r w:rsidRPr="00886D0A">
        <w:lastRenderedPageBreak/>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FE5DA1" w:rsidRPr="00886D0A" w:rsidRDefault="00FE5DA1" w:rsidP="00886D0A">
      <w:pPr>
        <w:pStyle w:val="a4"/>
      </w:pPr>
      <w:r w:rsidRPr="00886D0A">
        <w:t>2.3.2.6 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FE5DA1" w:rsidRPr="00886D0A" w:rsidRDefault="00FE5DA1" w:rsidP="00886D0A">
      <w:pPr>
        <w:pStyle w:val="a4"/>
      </w:pPr>
      <w:r w:rsidRPr="00886D0A">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FE5DA1" w:rsidRDefault="00FE5DA1" w:rsidP="00886D0A">
      <w:pPr>
        <w:pStyle w:val="a5"/>
      </w:pPr>
      <w:r>
        <w:t>2.3.3 Требования к языку Заявки</w:t>
      </w:r>
    </w:p>
    <w:p w:rsidR="00FE5DA1" w:rsidRDefault="00FE5DA1"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FE5DA1" w:rsidRDefault="00FE5DA1" w:rsidP="00886D0A">
      <w:pPr>
        <w:pStyle w:val="a4"/>
      </w:pPr>
      <w:r>
        <w:t>2.3.3.2 Организатор не принимает к рассмотрению документы, не переведенные на русский язык.</w:t>
      </w:r>
    </w:p>
    <w:p w:rsidR="00FE5DA1" w:rsidRDefault="00FE5DA1" w:rsidP="00886D0A">
      <w:pPr>
        <w:pStyle w:val="a4"/>
      </w:pPr>
    </w:p>
    <w:p w:rsidR="00FE5DA1" w:rsidRDefault="00FE5DA1" w:rsidP="00886D0A">
      <w:pPr>
        <w:pStyle w:val="a5"/>
      </w:pPr>
      <w:r>
        <w:t>2.3.4</w:t>
      </w:r>
      <w:r w:rsidRPr="00D97F0A">
        <w:t xml:space="preserve"> Требования к валюте Заявки</w:t>
      </w:r>
    </w:p>
    <w:p w:rsidR="00FE5DA1" w:rsidRDefault="00FE5DA1"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FE5DA1" w:rsidRDefault="00FE5DA1"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FE5DA1" w:rsidRDefault="00FE5DA1" w:rsidP="00886D0A">
      <w:pPr>
        <w:pStyle w:val="a4"/>
      </w:pPr>
    </w:p>
    <w:p w:rsidR="00FE5DA1" w:rsidRDefault="00FE5DA1" w:rsidP="00886D0A">
      <w:pPr>
        <w:pStyle w:val="a5"/>
      </w:pPr>
      <w:r>
        <w:t>2.3.5 Начальная (максимальная) цена предмета закупки</w:t>
      </w:r>
    </w:p>
    <w:p w:rsidR="00FE5DA1" w:rsidRDefault="00FE5DA1"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FE5DA1" w:rsidRDefault="00FE5DA1" w:rsidP="00886D0A">
      <w:pPr>
        <w:pStyle w:val="a4"/>
      </w:pPr>
      <w:r>
        <w:t>2.3.5</w:t>
      </w:r>
      <w:r w:rsidRPr="00155927">
        <w:t xml:space="preserve">.2. </w:t>
      </w:r>
      <w:r w:rsidRPr="00C200A9">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FE5DA1" w:rsidRDefault="00FE5DA1" w:rsidP="00886D0A">
      <w:pPr>
        <w:pStyle w:val="a4"/>
      </w:pPr>
    </w:p>
    <w:p w:rsidR="00FE5DA1" w:rsidRDefault="00FE5DA1" w:rsidP="00886D0A">
      <w:pPr>
        <w:pStyle w:val="a5"/>
      </w:pPr>
      <w:r>
        <w:t>2.3.6 Требования к обеспечению Заявки на участие в Запросе предложений</w:t>
      </w:r>
    </w:p>
    <w:p w:rsidR="00FE5DA1" w:rsidRDefault="00FE5DA1" w:rsidP="00886D0A">
      <w:pPr>
        <w:pStyle w:val="a4"/>
      </w:pPr>
      <w:r>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FE5DA1" w:rsidRDefault="00FE5DA1" w:rsidP="00886D0A">
      <w:pPr>
        <w:pStyle w:val="a4"/>
      </w:pPr>
      <w:r>
        <w:t>2.3.6.2 Способ, размер и срок действия обеспечения Заявки настоящего Запроса предложений  указываются в  Извещении о проведении Закупки (п. 15) и Информационной карте Запроса предложений (п. 3.11).</w:t>
      </w:r>
    </w:p>
    <w:p w:rsidR="00FE5DA1" w:rsidRDefault="00FE5DA1" w:rsidP="00886D0A">
      <w:pPr>
        <w:pStyle w:val="a4"/>
      </w:pPr>
      <w:r>
        <w:lastRenderedPageBreak/>
        <w:t>2.3.6.3</w:t>
      </w:r>
      <w:r w:rsidRPr="00FA1F4A">
        <w:t xml:space="preserve"> </w:t>
      </w:r>
      <w:r>
        <w:t xml:space="preserve">Обеспечение Заявки может предоставляться следующими способами: </w:t>
      </w:r>
    </w:p>
    <w:p w:rsidR="00FE5DA1" w:rsidRDefault="00FE5DA1" w:rsidP="00886D0A">
      <w:pPr>
        <w:pStyle w:val="a4"/>
      </w:pPr>
      <w:r>
        <w:t xml:space="preserve">– банковская гарантия, составленная с учетом требований статей 368 – 378 Гражданского кодекса РФ, </w:t>
      </w:r>
    </w:p>
    <w:p w:rsidR="00FE5DA1" w:rsidRDefault="00FE5DA1" w:rsidP="00886D0A">
      <w:pPr>
        <w:pStyle w:val="a4"/>
      </w:pPr>
      <w:r>
        <w:t>– перечисление денежных средств на расчетный счет Организатора закупки, указанный в п. 2.3.6.9 настоящей Документации.</w:t>
      </w:r>
    </w:p>
    <w:p w:rsidR="00FE5DA1" w:rsidRDefault="00FE5DA1" w:rsidP="00886D0A">
      <w:pPr>
        <w:pStyle w:val="a4"/>
      </w:pPr>
      <w:r>
        <w:t>2.3.6.4</w:t>
      </w:r>
      <w:r w:rsidRPr="006D6DA5">
        <w:t xml:space="preserve"> </w:t>
      </w:r>
      <w:r>
        <w:t>Банковская гарантия должна содержать следующие условия:</w:t>
      </w:r>
    </w:p>
    <w:p w:rsidR="00FE5DA1" w:rsidRDefault="00FE5DA1" w:rsidP="00886D0A">
      <w:pPr>
        <w:pStyle w:val="a4"/>
      </w:pPr>
      <w:r>
        <w:t>– быть безотзывной;</w:t>
      </w:r>
    </w:p>
    <w:p w:rsidR="00FE5DA1" w:rsidRDefault="00FE5DA1" w:rsidP="00886D0A">
      <w:pPr>
        <w:pStyle w:val="a4"/>
      </w:pPr>
      <w:r>
        <w:t>– быть предоставлена в рублях Российской Федерации (валюта банковской гарантии – рубль РФ);</w:t>
      </w:r>
    </w:p>
    <w:p w:rsidR="00FE5DA1" w:rsidRDefault="00FE5DA1" w:rsidP="00886D0A">
      <w:pPr>
        <w:pStyle w:val="a4"/>
      </w:pPr>
      <w:r>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FE5DA1" w:rsidRDefault="00FE5DA1" w:rsidP="00886D0A">
      <w:pPr>
        <w:pStyle w:val="a4"/>
      </w:pPr>
      <w:r>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FE5DA1" w:rsidRDefault="00FE5DA1" w:rsidP="00886D0A">
      <w:pPr>
        <w:pStyle w:val="a4"/>
      </w:pPr>
      <w:r>
        <w:t>2.3.6.5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FE5DA1" w:rsidRDefault="00FE5DA1" w:rsidP="00886D0A">
      <w:pPr>
        <w:pStyle w:val="a4"/>
      </w:pPr>
      <w:r>
        <w:t>2.3.6.5.1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FE5DA1" w:rsidRDefault="00FE5DA1" w:rsidP="00886D0A">
      <w:pPr>
        <w:pStyle w:val="a4"/>
      </w:pPr>
      <w:r>
        <w:t xml:space="preserve">2.3.6.5.2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FE5DA1" w:rsidRDefault="00FE5DA1" w:rsidP="00886D0A">
      <w:pPr>
        <w:pStyle w:val="a4"/>
      </w:pPr>
      <w:r>
        <w:t xml:space="preserve">2.3.6.5.3 </w:t>
      </w:r>
      <w:r w:rsidRPr="004D56AC">
        <w:t>Предоставление Участником в составе Заявки ложной информации и(или) недостоверных сведений</w:t>
      </w:r>
      <w:r>
        <w:t>.</w:t>
      </w:r>
    </w:p>
    <w:p w:rsidR="00FE5DA1" w:rsidRDefault="00FE5DA1" w:rsidP="00886D0A">
      <w:pPr>
        <w:pStyle w:val="a4"/>
      </w:pPr>
      <w:r>
        <w:t>2.3.6.5.4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FE5DA1" w:rsidRDefault="00FE5DA1" w:rsidP="00886D0A">
      <w:pPr>
        <w:pStyle w:val="a4"/>
      </w:pPr>
      <w:r>
        <w:t xml:space="preserve">2.3.6.6 </w:t>
      </w:r>
      <w:r w:rsidRPr="00757C46">
        <w:t>В банковской гарантии не должно быть условий или требований, противоречащих пп.</w:t>
      </w:r>
      <w:r>
        <w:t> </w:t>
      </w:r>
      <w:r w:rsidRPr="00757C46">
        <w:t>2.3.6.3, 2.3.6.4, 2.3.6.5 настоящей Документации о запросе предложений</w:t>
      </w:r>
      <w:r>
        <w:t>.</w:t>
      </w:r>
    </w:p>
    <w:p w:rsidR="00FE5DA1" w:rsidRDefault="00FE5DA1" w:rsidP="00886D0A">
      <w:pPr>
        <w:pStyle w:val="a4"/>
      </w:pPr>
      <w:r>
        <w:t xml:space="preserve">2.3.6.7 </w:t>
      </w:r>
      <w:r w:rsidRPr="00757C46">
        <w:t>В случаях, указанных в п.</w:t>
      </w:r>
      <w:r>
        <w:t> </w:t>
      </w:r>
      <w:r w:rsidRPr="00757C46">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t>.</w:t>
      </w:r>
    </w:p>
    <w:p w:rsidR="00FE5DA1" w:rsidRDefault="00FE5DA1" w:rsidP="00886D0A">
      <w:pPr>
        <w:pStyle w:val="a4"/>
      </w:pPr>
      <w:r>
        <w:t xml:space="preserve">2.3.6.8 </w:t>
      </w:r>
      <w:r w:rsidRPr="00BF7C20">
        <w:t>ООО</w:t>
      </w:r>
      <w:r>
        <w:t> </w:t>
      </w:r>
      <w:r w:rsidRPr="00BF7C20">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p>
    <w:p w:rsidR="00FE5DA1" w:rsidRDefault="00FE5DA1" w:rsidP="00886D0A">
      <w:pPr>
        <w:pStyle w:val="a4"/>
      </w:pPr>
      <w:r>
        <w:t xml:space="preserve">2.3.6.9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FE5DA1" w:rsidRDefault="00FE5DA1" w:rsidP="00886D0A">
      <w:pPr>
        <w:pStyle w:val="a4"/>
      </w:pPr>
      <w:r>
        <w:t>ООО «Газэнергоинформ»</w:t>
      </w:r>
    </w:p>
    <w:p w:rsidR="00FE5DA1" w:rsidRDefault="00FE5DA1" w:rsidP="00886D0A">
      <w:pPr>
        <w:pStyle w:val="a4"/>
      </w:pPr>
      <w:r>
        <w:t>ОКПО 60510227; ОГРН 1097746173249</w:t>
      </w:r>
    </w:p>
    <w:p w:rsidR="00FE5DA1" w:rsidRDefault="00FE5DA1" w:rsidP="00886D0A">
      <w:pPr>
        <w:pStyle w:val="a4"/>
      </w:pPr>
      <w:r>
        <w:t>ИНН 7728696530; КПП 781101001</w:t>
      </w:r>
    </w:p>
    <w:p w:rsidR="00FE5DA1" w:rsidRDefault="00FE5DA1" w:rsidP="00886D0A">
      <w:pPr>
        <w:pStyle w:val="a4"/>
      </w:pPr>
      <w:r>
        <w:t xml:space="preserve">р/с 40702810600000005194  в ОАО «АБ «Россия» </w:t>
      </w:r>
    </w:p>
    <w:p w:rsidR="00FE5DA1" w:rsidRDefault="00FE5DA1" w:rsidP="00886D0A">
      <w:pPr>
        <w:pStyle w:val="a4"/>
      </w:pPr>
      <w:r>
        <w:t>к/с 30101810800000000861</w:t>
      </w:r>
    </w:p>
    <w:p w:rsidR="00FE5DA1" w:rsidRDefault="00FE5DA1" w:rsidP="00886D0A">
      <w:pPr>
        <w:pStyle w:val="a4"/>
      </w:pPr>
      <w:r>
        <w:t>БИК 044030861</w:t>
      </w:r>
    </w:p>
    <w:p w:rsidR="00FE5DA1" w:rsidRDefault="00FE5DA1" w:rsidP="00886D0A">
      <w:pPr>
        <w:pStyle w:val="a4"/>
      </w:pPr>
      <w:r>
        <w:t xml:space="preserve">2.3.6.9.1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w:t>
      </w:r>
      <w:r>
        <w:lastRenderedPageBreak/>
        <w:t xml:space="preserve">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FE5DA1" w:rsidRDefault="00FE5DA1" w:rsidP="00886D0A">
      <w:pPr>
        <w:pStyle w:val="a4"/>
      </w:pPr>
      <w:r>
        <w:t>2.3.6.9.2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FE5DA1" w:rsidRDefault="00FE5DA1" w:rsidP="00886D0A">
      <w:pPr>
        <w:pStyle w:val="a4"/>
      </w:pPr>
      <w:r>
        <w:t>2.3.6.10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FE5DA1" w:rsidRDefault="00FE5DA1" w:rsidP="00886D0A">
      <w:pPr>
        <w:pStyle w:val="a4"/>
      </w:pPr>
      <w:r>
        <w:t>2.3.6.10.1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FE5DA1" w:rsidRDefault="00FE5DA1" w:rsidP="00886D0A">
      <w:pPr>
        <w:pStyle w:val="a4"/>
      </w:pPr>
      <w:r>
        <w:t xml:space="preserve">2.3.6.10.2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FE5DA1" w:rsidRDefault="00FE5DA1" w:rsidP="00886D0A">
      <w:pPr>
        <w:pStyle w:val="a4"/>
      </w:pPr>
      <w:r>
        <w:t>2.3.6.10.3 Предоставление Участником в составе Заявки ложной информации или недостоверных сведений.</w:t>
      </w:r>
    </w:p>
    <w:p w:rsidR="00FE5DA1" w:rsidRDefault="00FE5DA1" w:rsidP="00886D0A">
      <w:pPr>
        <w:pStyle w:val="a4"/>
      </w:pPr>
      <w:r>
        <w:t>2.3.6.10.4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FE5DA1" w:rsidTr="00886D0A">
        <w:tc>
          <w:tcPr>
            <w:tcW w:w="10456" w:type="dxa"/>
            <w:shd w:val="clear" w:color="auto" w:fill="auto"/>
          </w:tcPr>
          <w:p w:rsidR="00FE5DA1" w:rsidRDefault="00FE5DA1" w:rsidP="00886D0A">
            <w:pPr>
              <w:pStyle w:val="a4"/>
            </w:pPr>
            <w:r>
              <w:t xml:space="preserve">2.3.6.10.5 Возврат Участникам Обеспечения заявки осуществляется в следующих случаях: </w:t>
            </w:r>
          </w:p>
          <w:p w:rsidR="00FE5DA1" w:rsidRDefault="00FE5DA1" w:rsidP="00886D0A">
            <w:pPr>
              <w:pStyle w:val="a4"/>
            </w:pPr>
            <w:r>
              <w:t>а) Заявка получена Организатором после окончания срока ее подачи, установленного в Извещении и Документации.</w:t>
            </w:r>
          </w:p>
          <w:p w:rsidR="00FE5DA1" w:rsidRDefault="00FE5DA1" w:rsidP="00886D0A">
            <w:pPr>
              <w:pStyle w:val="a4"/>
            </w:pPr>
            <w:r>
              <w:t>б) Участникам, которые участвовали в открытом запросе предложений, за исключением лиц, Заявкам которых присвоены первый и второй номера.</w:t>
            </w:r>
          </w:p>
          <w:p w:rsidR="00FE5DA1" w:rsidRDefault="00FE5DA1" w:rsidP="00886D0A">
            <w:pPr>
              <w:pStyle w:val="a4"/>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FE5DA1" w:rsidRDefault="00FE5DA1" w:rsidP="00886D0A">
            <w:pPr>
              <w:pStyle w:val="a4"/>
            </w:pPr>
            <w:r>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w:t>
            </w:r>
          </w:p>
          <w:p w:rsidR="00FE5DA1" w:rsidRDefault="00FE5DA1" w:rsidP="00886D0A">
            <w:pPr>
              <w:pStyle w:val="a4"/>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FE5DA1" w:rsidRDefault="00FE5DA1" w:rsidP="00886D0A">
            <w:pPr>
              <w:pStyle w:val="a4"/>
            </w:pPr>
            <w:r>
              <w:t>е) Признания закупки несостоявшейся.</w:t>
            </w:r>
          </w:p>
          <w:p w:rsidR="00FE5DA1" w:rsidRDefault="00FE5DA1" w:rsidP="00886D0A">
            <w:pPr>
              <w:pStyle w:val="a4"/>
            </w:pPr>
            <w:r>
              <w:t xml:space="preserve">ж) Отзыва Заявки Участником до истечения срока окончания подачи заявок. </w:t>
            </w:r>
          </w:p>
          <w:p w:rsidR="00FE5DA1" w:rsidRDefault="00FE5DA1" w:rsidP="00886D0A">
            <w:pPr>
              <w:pStyle w:val="a4"/>
            </w:pPr>
            <w:r>
              <w:t>з) Отказа Заказчика от закупки.</w:t>
            </w:r>
          </w:p>
          <w:p w:rsidR="00FE5DA1" w:rsidRDefault="00FE5DA1" w:rsidP="00886D0A">
            <w:pPr>
              <w:pStyle w:val="a4"/>
            </w:pPr>
            <w:r>
              <w:t>и) Отказа Заказчика от заключения договора по результатам закупки.</w:t>
            </w:r>
          </w:p>
          <w:p w:rsidR="00FE5DA1" w:rsidRDefault="00FE5DA1" w:rsidP="00886D0A">
            <w:pPr>
              <w:pStyle w:val="a4"/>
            </w:pPr>
            <w:r>
              <w:t xml:space="preserve">2.3.6.11 Возврат обеспечения заявки осуществляется Организатором на основании заявления Участника о возврате обеспечения заявки в случаях, предусмотренных в п. 2.3.6.10.5 настоящей Документации, но не ранее даты завершения Запроса предложений. </w:t>
            </w:r>
          </w:p>
          <w:p w:rsidR="00FE5DA1" w:rsidRDefault="00FE5DA1" w:rsidP="00886D0A">
            <w:pPr>
              <w:pStyle w:val="a4"/>
            </w:pPr>
            <w:r>
              <w:t>Заявление о возврате обеспечения заявки должно быть предоставлено Организатору на бумажном носителе (Форма № 15).</w:t>
            </w:r>
          </w:p>
          <w:p w:rsidR="00FE5DA1" w:rsidRDefault="00FE5DA1" w:rsidP="00886D0A">
            <w:pPr>
              <w:pStyle w:val="a4"/>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FE5DA1" w:rsidRDefault="00FE5DA1" w:rsidP="00886D0A">
            <w:pPr>
              <w:pStyle w:val="a4"/>
            </w:pPr>
            <w:r>
              <w:t xml:space="preserve">В случае приостановления Запроса предложений обеспечение заявки может быть возвращено </w:t>
            </w:r>
            <w:r>
              <w:lastRenderedPageBreak/>
              <w:t>участнику только после возобновления и завершения закупки.</w:t>
            </w:r>
          </w:p>
          <w:p w:rsidR="00FE5DA1" w:rsidRDefault="00FE5DA1" w:rsidP="00886D0A">
            <w:pPr>
              <w:pStyle w:val="a4"/>
            </w:pPr>
            <w:r>
              <w:t>2.3.6.12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FE5DA1" w:rsidRDefault="00FE5DA1" w:rsidP="00901B2C">
            <w:pPr>
              <w:pStyle w:val="a4"/>
            </w:pPr>
            <w:r>
              <w:t>2.3.6.13 Скан-копия банковской гарантии представляется Участником в составе заявки в виде отдельного файла, подписанного электронной цифровой подписью до истечения срока подачи заявок, установленного Информационной картой Запроса предложений  и Извещением о проведении Закупки.</w:t>
            </w:r>
          </w:p>
        </w:tc>
      </w:tr>
    </w:tbl>
    <w:p w:rsidR="00FE5DA1" w:rsidRDefault="00FE5DA1" w:rsidP="00ED4B01">
      <w:pPr>
        <w:pStyle w:val="22"/>
      </w:pPr>
      <w:bookmarkStart w:id="13" w:name="_Toc511738309"/>
      <w:r>
        <w:lastRenderedPageBreak/>
        <w:t>2.4 Разъяснение Документации о Запросе предложений</w:t>
      </w:r>
      <w:bookmarkEnd w:id="13"/>
    </w:p>
    <w:p w:rsidR="00FE5DA1" w:rsidRDefault="00FE5DA1"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w:t>
      </w:r>
    </w:p>
    <w:p w:rsidR="00FE5DA1" w:rsidRDefault="00FE5DA1" w:rsidP="00901B2C">
      <w:pPr>
        <w:pStyle w:val="a4"/>
      </w:pPr>
      <w:r>
        <w:t xml:space="preserve">2.4.2 </w:t>
      </w:r>
      <w:r w:rsidRPr="004D56AC">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FE5DA1" w:rsidRDefault="00FE5DA1" w:rsidP="00901B2C">
      <w:pPr>
        <w:pStyle w:val="a4"/>
      </w:pPr>
      <w:r>
        <w:t>2.4.3 Организатор размещает ответ (без указания источника Запроса) на сайте электронной площадки.</w:t>
      </w:r>
    </w:p>
    <w:p w:rsidR="00FE5DA1" w:rsidRDefault="00FE5DA1" w:rsidP="00901B2C">
      <w:pPr>
        <w:pStyle w:val="a4"/>
      </w:pPr>
      <w:r>
        <w:t>2.4.4 Участник должен составить запрос о разъяснении Документации о Запросе предложений строго по следующей форме:</w:t>
      </w:r>
    </w:p>
    <w:p w:rsidR="00FE5DA1" w:rsidRPr="00CB432A" w:rsidRDefault="00FE5DA1"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FE5DA1" w:rsidRPr="00CB432A" w:rsidTr="00901B2C">
        <w:tc>
          <w:tcPr>
            <w:tcW w:w="924" w:type="dxa"/>
          </w:tcPr>
          <w:p w:rsidR="00FE5DA1" w:rsidRPr="00CB432A" w:rsidRDefault="00FE5DA1" w:rsidP="00901B2C">
            <w:pPr>
              <w:pStyle w:val="aa"/>
            </w:pPr>
            <w:r w:rsidRPr="00CB432A">
              <w:t>№ п/п</w:t>
            </w:r>
          </w:p>
        </w:tc>
        <w:tc>
          <w:tcPr>
            <w:tcW w:w="9282" w:type="dxa"/>
          </w:tcPr>
          <w:p w:rsidR="00FE5DA1" w:rsidRPr="00CB432A" w:rsidRDefault="00FE5DA1" w:rsidP="00901B2C">
            <w:pPr>
              <w:pStyle w:val="aa"/>
            </w:pPr>
            <w:r w:rsidRPr="00CB432A">
              <w:t>Вопрос</w:t>
            </w:r>
          </w:p>
        </w:tc>
      </w:tr>
      <w:tr w:rsidR="00FE5DA1" w:rsidRPr="00CB432A" w:rsidTr="00901B2C">
        <w:tc>
          <w:tcPr>
            <w:tcW w:w="924" w:type="dxa"/>
          </w:tcPr>
          <w:p w:rsidR="00FE5DA1" w:rsidRPr="00CB432A" w:rsidRDefault="00FE5DA1" w:rsidP="00901B2C">
            <w:pPr>
              <w:pStyle w:val="ae"/>
            </w:pPr>
            <w:r w:rsidRPr="00CB432A">
              <w:t>1</w:t>
            </w:r>
          </w:p>
        </w:tc>
        <w:tc>
          <w:tcPr>
            <w:tcW w:w="9282" w:type="dxa"/>
          </w:tcPr>
          <w:p w:rsidR="00FE5DA1" w:rsidRPr="00CB432A" w:rsidRDefault="00FE5DA1" w:rsidP="00901B2C">
            <w:pPr>
              <w:pStyle w:val="ad"/>
            </w:pPr>
          </w:p>
        </w:tc>
      </w:tr>
      <w:tr w:rsidR="00FE5DA1" w:rsidRPr="00CB432A" w:rsidTr="00901B2C">
        <w:tc>
          <w:tcPr>
            <w:tcW w:w="924" w:type="dxa"/>
          </w:tcPr>
          <w:p w:rsidR="00FE5DA1" w:rsidRPr="00CB432A" w:rsidRDefault="00FE5DA1" w:rsidP="00901B2C">
            <w:pPr>
              <w:pStyle w:val="ae"/>
            </w:pPr>
            <w:r w:rsidRPr="00CB432A">
              <w:t>2</w:t>
            </w:r>
          </w:p>
        </w:tc>
        <w:tc>
          <w:tcPr>
            <w:tcW w:w="9282" w:type="dxa"/>
          </w:tcPr>
          <w:p w:rsidR="00FE5DA1" w:rsidRPr="00CB432A" w:rsidRDefault="00FE5DA1" w:rsidP="00901B2C">
            <w:pPr>
              <w:pStyle w:val="ad"/>
            </w:pPr>
          </w:p>
        </w:tc>
      </w:tr>
      <w:tr w:rsidR="00FE5DA1" w:rsidRPr="00CB432A" w:rsidTr="00901B2C">
        <w:tc>
          <w:tcPr>
            <w:tcW w:w="924" w:type="dxa"/>
          </w:tcPr>
          <w:p w:rsidR="00FE5DA1" w:rsidRPr="00CB432A" w:rsidRDefault="00FE5DA1" w:rsidP="00901B2C">
            <w:pPr>
              <w:pStyle w:val="ae"/>
            </w:pPr>
            <w:r w:rsidRPr="00CB432A">
              <w:t>3</w:t>
            </w:r>
          </w:p>
        </w:tc>
        <w:tc>
          <w:tcPr>
            <w:tcW w:w="9282" w:type="dxa"/>
          </w:tcPr>
          <w:p w:rsidR="00FE5DA1" w:rsidRPr="00CB432A" w:rsidRDefault="00FE5DA1" w:rsidP="00901B2C">
            <w:pPr>
              <w:pStyle w:val="ad"/>
            </w:pPr>
          </w:p>
        </w:tc>
      </w:tr>
      <w:tr w:rsidR="00FE5DA1" w:rsidRPr="00CB432A" w:rsidTr="00901B2C">
        <w:tc>
          <w:tcPr>
            <w:tcW w:w="924" w:type="dxa"/>
          </w:tcPr>
          <w:p w:rsidR="00FE5DA1" w:rsidRPr="00CB432A" w:rsidRDefault="00FE5DA1" w:rsidP="00901B2C">
            <w:pPr>
              <w:pStyle w:val="ae"/>
            </w:pPr>
            <w:r w:rsidRPr="00CB432A">
              <w:t>…</w:t>
            </w:r>
          </w:p>
        </w:tc>
        <w:tc>
          <w:tcPr>
            <w:tcW w:w="9282" w:type="dxa"/>
          </w:tcPr>
          <w:p w:rsidR="00FE5DA1" w:rsidRPr="00CB432A" w:rsidRDefault="00FE5DA1" w:rsidP="00901B2C">
            <w:pPr>
              <w:pStyle w:val="ad"/>
            </w:pPr>
          </w:p>
        </w:tc>
      </w:tr>
    </w:tbl>
    <w:p w:rsidR="00FE5DA1" w:rsidRDefault="00FE5DA1" w:rsidP="00ED4B01">
      <w:pPr>
        <w:pStyle w:val="22"/>
      </w:pPr>
      <w:bookmarkStart w:id="14" w:name="_Toc511738310"/>
      <w:r>
        <w:t>2.5 Внесение изменений в Документацию о Запросе предложений</w:t>
      </w:r>
      <w:bookmarkEnd w:id="14"/>
    </w:p>
    <w:p w:rsidR="00FE5DA1" w:rsidRDefault="00FE5DA1" w:rsidP="00901B2C">
      <w:pPr>
        <w:pStyle w:val="a4"/>
      </w:pPr>
      <w:r>
        <w:t>2.5.1 До истечения срока окончания приема Заявок на участие в Запросе предложений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Запросе предложений</w:t>
      </w:r>
    </w:p>
    <w:p w:rsidR="00FE5DA1" w:rsidRDefault="00FE5DA1" w:rsidP="00901B2C">
      <w:pPr>
        <w:pStyle w:val="a4"/>
      </w:pPr>
      <w:r>
        <w:t xml:space="preserve">Изменения, вносимые в Документацию, утверждаются руководителем Организатора, либо уполномоченным лицом Организатора.   </w:t>
      </w:r>
    </w:p>
    <w:p w:rsidR="00FE5DA1" w:rsidRDefault="00FE5DA1" w:rsidP="00901B2C">
      <w:pPr>
        <w:pStyle w:val="a4"/>
      </w:pPr>
      <w:r>
        <w:t xml:space="preserve">2.5.2 </w:t>
      </w:r>
      <w:r w:rsidRPr="00884D1F">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w:t>
      </w:r>
      <w:r>
        <w:t>ументацию о Запросе предложений.</w:t>
      </w:r>
    </w:p>
    <w:p w:rsidR="00FE5DA1" w:rsidRDefault="00FE5DA1" w:rsidP="00901B2C">
      <w:pPr>
        <w:pStyle w:val="a4"/>
      </w:pPr>
      <w:r>
        <w:t xml:space="preserve">2.5.3 </w:t>
      </w:r>
      <w:r w:rsidRPr="002E5D40">
        <w:t>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r>
        <w:t>.</w:t>
      </w:r>
    </w:p>
    <w:p w:rsidR="00FE5DA1" w:rsidRDefault="00FE5DA1" w:rsidP="00901B2C">
      <w:pPr>
        <w:pStyle w:val="a4"/>
      </w:pPr>
      <w:r>
        <w:t xml:space="preserve">2.5.4 Все Участники закупки самостоятельно отслеживают возможные изменения, внесенные в Извещение о проведении открытого Запроса предложений либо в Документацию. </w:t>
      </w:r>
    </w:p>
    <w:p w:rsidR="00FE5DA1" w:rsidRDefault="00FE5DA1" w:rsidP="00901B2C">
      <w:pPr>
        <w:pStyle w:val="a4"/>
      </w:pPr>
      <w:r>
        <w:lastRenderedPageBreak/>
        <w:t>2.5.5 Организатор не несет ответственности в случае, если Участник закупки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FE5DA1" w:rsidRDefault="00FE5DA1" w:rsidP="00ED4B01">
      <w:pPr>
        <w:pStyle w:val="22"/>
      </w:pPr>
      <w:bookmarkStart w:id="15" w:name="_Toc511738311"/>
      <w:r>
        <w:t>2.6 Отказ от проведения процедуры Запроса предложений</w:t>
      </w:r>
      <w:bookmarkEnd w:id="15"/>
    </w:p>
    <w:p w:rsidR="00FE5DA1" w:rsidRDefault="00FE5DA1" w:rsidP="00901B2C">
      <w:pPr>
        <w:pStyle w:val="a4"/>
      </w:pPr>
      <w:r>
        <w:t xml:space="preserve">2.6.1 </w:t>
      </w:r>
      <w:r w:rsidRPr="00B07239">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t>.</w:t>
      </w:r>
    </w:p>
    <w:p w:rsidR="00FE5DA1" w:rsidRDefault="00FE5DA1" w:rsidP="00901B2C">
      <w:pPr>
        <w:pStyle w:val="a4"/>
      </w:pPr>
      <w:r>
        <w:t xml:space="preserve">2.6.2 </w:t>
      </w:r>
      <w:r w:rsidRPr="003D50BC">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FE5DA1" w:rsidRDefault="00FE5DA1" w:rsidP="00901B2C">
      <w:pPr>
        <w:pStyle w:val="a4"/>
      </w:pPr>
      <w:r>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FE5DA1" w:rsidRDefault="00FE5DA1" w:rsidP="00ED4B01">
      <w:pPr>
        <w:pStyle w:val="22"/>
      </w:pPr>
      <w:bookmarkStart w:id="16" w:name="_Toc511738312"/>
      <w:r>
        <w:t>2.7 Подача заявок на участие в Запросе предложений и их прием</w:t>
      </w:r>
      <w:bookmarkEnd w:id="16"/>
    </w:p>
    <w:p w:rsidR="00FE5DA1" w:rsidRPr="0060763C" w:rsidRDefault="00FE5DA1" w:rsidP="0060763C">
      <w:pPr>
        <w:ind w:firstLine="567"/>
      </w:pPr>
      <w:r w:rsidRPr="00483C2E">
        <w:t>2.7.1 Общие положения</w:t>
      </w:r>
    </w:p>
    <w:p w:rsidR="00FE5DA1" w:rsidRDefault="00FE5DA1"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FE5DA1" w:rsidRDefault="00FE5DA1"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FE5DA1" w:rsidRDefault="00FE5DA1" w:rsidP="00901B2C">
      <w:pPr>
        <w:pStyle w:val="a4"/>
      </w:pPr>
      <w:r>
        <w:t>2.7.1.3 Каждая Заявка на участие в Запросе предложений, поступивший в срок, регистрируется Электронной площадкой и закладывается в электронный сейф.</w:t>
      </w:r>
    </w:p>
    <w:p w:rsidR="00FE5DA1" w:rsidRDefault="00FE5DA1" w:rsidP="00ED4B01">
      <w:pPr>
        <w:pStyle w:val="22"/>
      </w:pPr>
      <w:bookmarkStart w:id="17" w:name="_Toc511738313"/>
      <w:r>
        <w:t>2.8 Открытие доступа к Заявкам на участие в Запросе предложений</w:t>
      </w:r>
      <w:bookmarkEnd w:id="17"/>
    </w:p>
    <w:p w:rsidR="00FE5DA1" w:rsidRDefault="00FE5DA1" w:rsidP="00901B2C">
      <w:pPr>
        <w:pStyle w:val="a4"/>
      </w:pPr>
      <w:r>
        <w:t xml:space="preserve">2.8.1 </w:t>
      </w:r>
      <w:r w:rsidRPr="00564C86">
        <w:t>В день, во время, указанные в п. 3.16 настоящей Документации, функционалом Электронной площадки открывается доступ (вскрываются электронные сейфы) к Заявкам на участие в Закупке</w:t>
      </w:r>
      <w:r>
        <w:t>.</w:t>
      </w:r>
    </w:p>
    <w:p w:rsidR="00FE5DA1" w:rsidRDefault="00FE5DA1" w:rsidP="00901B2C">
      <w:pPr>
        <w:pStyle w:val="a4"/>
      </w:pPr>
      <w:r>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FE5DA1" w:rsidRDefault="00FE5DA1" w:rsidP="00901B2C">
      <w:pPr>
        <w:pStyle w:val="a4"/>
      </w:pPr>
      <w:r>
        <w:t>2.8.3 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FE5DA1" w:rsidRDefault="00FE5DA1" w:rsidP="00901B2C">
      <w:pPr>
        <w:pStyle w:val="a4"/>
      </w:pPr>
      <w:r>
        <w:t>а) наименование (для юридического лица), фамилия, имя, отчество (для физического лица) и почтовый адрес каждого Участника Закупки;</w:t>
      </w:r>
    </w:p>
    <w:p w:rsidR="00FE5DA1" w:rsidRDefault="00FE5DA1" w:rsidP="00901B2C">
      <w:pPr>
        <w:pStyle w:val="a4"/>
      </w:pPr>
      <w:r>
        <w:t>б) предложение о цене Договора, согласно приведенным в письме о подаче Заявки на участие в Закупке сведениям.</w:t>
      </w:r>
    </w:p>
    <w:p w:rsidR="00FE5DA1" w:rsidRDefault="00FE5DA1" w:rsidP="00ED4B01">
      <w:pPr>
        <w:pStyle w:val="22"/>
      </w:pPr>
      <w:bookmarkStart w:id="18" w:name="_Toc511738314"/>
      <w:r>
        <w:t>2.9 Рассмотрение, оценка и сопоставление заявок  на участие в Запросе предложений.</w:t>
      </w:r>
      <w:bookmarkEnd w:id="18"/>
    </w:p>
    <w:p w:rsidR="00FE5DA1" w:rsidRDefault="00FE5DA1" w:rsidP="00901B2C">
      <w:pPr>
        <w:pStyle w:val="a5"/>
      </w:pPr>
      <w:r w:rsidRPr="0060763C">
        <w:t>2.9.1 Общие положения</w:t>
      </w:r>
    </w:p>
    <w:p w:rsidR="00FE5DA1" w:rsidRDefault="00FE5DA1"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w:t>
      </w:r>
    </w:p>
    <w:p w:rsidR="00FE5DA1" w:rsidRDefault="00FE5DA1" w:rsidP="00901B2C">
      <w:pPr>
        <w:pStyle w:val="a4"/>
      </w:pPr>
      <w:r>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FE5DA1" w:rsidRDefault="00FE5DA1" w:rsidP="00901B2C">
      <w:pPr>
        <w:pStyle w:val="a4"/>
      </w:pPr>
    </w:p>
    <w:p w:rsidR="00FE5DA1" w:rsidRDefault="00FE5DA1" w:rsidP="00901B2C">
      <w:pPr>
        <w:pStyle w:val="a5"/>
      </w:pPr>
      <w:r w:rsidRPr="0060763C">
        <w:lastRenderedPageBreak/>
        <w:t>2.9.2 Порядок рассмотрения Заявок на участие в Запросе предложений</w:t>
      </w:r>
    </w:p>
    <w:p w:rsidR="00FE5DA1" w:rsidRDefault="00FE5DA1"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FE5DA1" w:rsidRDefault="00FE5DA1" w:rsidP="00901B2C">
      <w:pPr>
        <w:pStyle w:val="a4"/>
      </w:pPr>
      <w:r>
        <w:t>а) наличие документов, определенных настоящей Документацией;</w:t>
      </w:r>
    </w:p>
    <w:p w:rsidR="00FE5DA1" w:rsidRDefault="00FE5DA1"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FE5DA1" w:rsidRDefault="00FE5DA1"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FE5DA1" w:rsidRDefault="00FE5DA1" w:rsidP="00901B2C">
      <w:pPr>
        <w:pStyle w:val="a4"/>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FE5DA1" w:rsidRDefault="00FE5DA1"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FE5DA1" w:rsidRDefault="00FE5DA1"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FE5DA1" w:rsidRDefault="00FE5DA1"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FE5DA1" w:rsidRDefault="00FE5DA1"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FE5DA1" w:rsidRDefault="00FE5DA1" w:rsidP="00901B2C">
      <w:pPr>
        <w:pStyle w:val="a4"/>
      </w:pPr>
      <w:r>
        <w:t>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FE5DA1" w:rsidRDefault="00FE5DA1" w:rsidP="00901B2C">
      <w:pPr>
        <w:pStyle w:val="a4"/>
      </w:pPr>
      <w:r>
        <w:t>г)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FE5DA1" w:rsidRDefault="00FE5DA1" w:rsidP="00901B2C">
      <w:pPr>
        <w:pStyle w:val="a4"/>
      </w:pPr>
      <w:r>
        <w:t>д) Несоответствия Участника Закупки требованиям, указанным в п. 1.3 настоящей Документации.</w:t>
      </w:r>
    </w:p>
    <w:p w:rsidR="00FE5DA1" w:rsidRDefault="00FE5DA1" w:rsidP="00901B2C">
      <w:pPr>
        <w:pStyle w:val="a4"/>
      </w:pPr>
      <w:r>
        <w:t>е) Несоответствия Заявки на участие в Закупке требованиям настоящей Документации.</w:t>
      </w:r>
    </w:p>
    <w:p w:rsidR="00FE5DA1" w:rsidRDefault="00FE5DA1" w:rsidP="00901B2C">
      <w:pPr>
        <w:pStyle w:val="a4"/>
      </w:pPr>
      <w:r>
        <w:t>ж) Наличия у Участника неисполненных обязательств, установленных решением суда и подтвержденных документально.</w:t>
      </w:r>
    </w:p>
    <w:p w:rsidR="00FE5DA1" w:rsidRDefault="00FE5DA1" w:rsidP="00901B2C">
      <w:pPr>
        <w:pStyle w:val="a4"/>
      </w:pPr>
      <w:r>
        <w:t>2.9.2.4 Отклонение заявок на участие в Закупке допускается по иным основаниям, указанным в настоящей Документации.</w:t>
      </w:r>
    </w:p>
    <w:p w:rsidR="00FE5DA1" w:rsidRDefault="00FE5DA1"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FE5DA1" w:rsidRDefault="00FE5DA1"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FE5DA1" w:rsidRDefault="00FE5DA1" w:rsidP="00901B2C">
      <w:pPr>
        <w:pStyle w:val="a4"/>
      </w:pPr>
      <w:r>
        <w:t>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FE5DA1" w:rsidRDefault="00FE5DA1" w:rsidP="00901B2C">
      <w:pPr>
        <w:pStyle w:val="a4"/>
      </w:pPr>
      <w:r>
        <w:lastRenderedPageBreak/>
        <w:t>Указанный протокол размещается на сайте ЕИС и сайте Электронной площадки не позднее трех дней со дня его подписания.</w:t>
      </w:r>
    </w:p>
    <w:p w:rsidR="00FE5DA1" w:rsidRDefault="00FE5DA1" w:rsidP="00901B2C">
      <w:pPr>
        <w:pStyle w:val="a4"/>
      </w:pPr>
      <w:r>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FE5DA1" w:rsidRDefault="00FE5DA1" w:rsidP="00901B2C">
      <w:pPr>
        <w:pStyle w:val="a4"/>
      </w:pPr>
      <w: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FE5DA1" w:rsidRDefault="00FE5DA1" w:rsidP="00901B2C">
      <w:pPr>
        <w:pStyle w:val="a5"/>
      </w:pPr>
      <w:r w:rsidRPr="0060763C">
        <w:t xml:space="preserve">2.9.3 </w:t>
      </w:r>
      <w:r w:rsidRPr="00D67D4B">
        <w:t>Порядок оценки и сопоставления Заявок на участие в Запросе предложений</w:t>
      </w:r>
    </w:p>
    <w:p w:rsidR="00FE5DA1" w:rsidRDefault="00FE5DA1"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FE5DA1" w:rsidRDefault="00FE5DA1" w:rsidP="00901B2C">
      <w:pPr>
        <w:pStyle w:val="a4"/>
      </w:pPr>
      <w:r>
        <w:t>2.9.3.2 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(п. 3.29 настоящей Документации) и порядком, предусмотренными в п. 3.30 настоящей Документации.</w:t>
      </w:r>
    </w:p>
    <w:p w:rsidR="00FE5DA1" w:rsidRDefault="00FE5DA1" w:rsidP="00901B2C">
      <w:pPr>
        <w:pStyle w:val="a4"/>
      </w:pPr>
      <w:r>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FE5DA1" w:rsidRDefault="00FE5DA1" w:rsidP="00901B2C">
      <w:pPr>
        <w:pStyle w:val="a4"/>
      </w:pPr>
      <w:r>
        <w:t>2.9.3.4 При оценке и сопоставлении заявок на участие в Запросе предложений члены Комиссии и привлекаемые специалисты должны руководствоваться:</w:t>
      </w:r>
    </w:p>
    <w:p w:rsidR="00FE5DA1" w:rsidRDefault="00FE5DA1" w:rsidP="00901B2C">
      <w:pPr>
        <w:pStyle w:val="a4"/>
      </w:pPr>
      <w:r>
        <w:t>а) действующим законодательством;</w:t>
      </w:r>
    </w:p>
    <w:p w:rsidR="00FE5DA1" w:rsidRDefault="00FE5DA1"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FE5DA1" w:rsidRDefault="00FE5DA1"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FE5DA1" w:rsidRDefault="00FE5DA1" w:rsidP="00ED4B01">
      <w:pPr>
        <w:pStyle w:val="22"/>
      </w:pPr>
      <w:bookmarkStart w:id="19" w:name="_Toc511738315"/>
      <w:r>
        <w:t>2.10 Принятие решения о результатах Запроса предложений</w:t>
      </w:r>
      <w:bookmarkEnd w:id="19"/>
    </w:p>
    <w:p w:rsidR="00FE5DA1" w:rsidRDefault="00FE5DA1" w:rsidP="00901B2C">
      <w:pPr>
        <w:pStyle w:val="a4"/>
      </w:pPr>
      <w:r>
        <w:t>2.10.1 Решение о результатах Закупки принимается Комиссией по подведению итогов Запроса предложений не позднее срока, указанного в п. 3.18 настоящей Документации.</w:t>
      </w:r>
    </w:p>
    <w:p w:rsidR="00FE5DA1" w:rsidRDefault="00FE5DA1" w:rsidP="00901B2C">
      <w:pPr>
        <w:pStyle w:val="a4"/>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FE5DA1" w:rsidRDefault="00FE5DA1" w:rsidP="00901B2C">
      <w:pPr>
        <w:pStyle w:val="a4"/>
      </w:pPr>
      <w:r>
        <w:t>2.10.2 На основании результатов рассмотрения и оценки Заявок на участие в Запросе предложений Комиссия может принять следующие решения:</w:t>
      </w:r>
    </w:p>
    <w:p w:rsidR="00FE5DA1" w:rsidRDefault="00FE5DA1" w:rsidP="00901B2C">
      <w:pPr>
        <w:pStyle w:val="a4"/>
      </w:pPr>
      <w:r>
        <w:t>а) о выборе наилучшей Заявки на участие в Закупке;</w:t>
      </w:r>
    </w:p>
    <w:p w:rsidR="00FE5DA1" w:rsidRDefault="00FE5DA1" w:rsidP="00901B2C">
      <w:pPr>
        <w:pStyle w:val="a4"/>
      </w:pPr>
      <w:r>
        <w:t>б) о проведении процедуры уторговывания;</w:t>
      </w:r>
    </w:p>
    <w:p w:rsidR="00FE5DA1" w:rsidRDefault="00FE5DA1" w:rsidP="00901B2C">
      <w:pPr>
        <w:pStyle w:val="a4"/>
      </w:pPr>
      <w:r>
        <w:t>в) об отклонении всех Заявок на участие в Закупке и признании Закупки несостоявшейся;</w:t>
      </w:r>
    </w:p>
    <w:p w:rsidR="00FE5DA1" w:rsidRDefault="00FE5DA1" w:rsidP="00901B2C">
      <w:pPr>
        <w:pStyle w:val="a4"/>
      </w:pPr>
      <w:r>
        <w:t>г) об отказе от проведения Закупки.</w:t>
      </w:r>
    </w:p>
    <w:p w:rsidR="00FE5DA1" w:rsidRDefault="00FE5DA1" w:rsidP="00901B2C">
      <w:pPr>
        <w:pStyle w:val="a4"/>
      </w:pPr>
      <w:r>
        <w:t>2.10.3 Решения Комиссии оформляются протоколом, в котором содержатся следующие сведения:</w:t>
      </w:r>
    </w:p>
    <w:p w:rsidR="00FE5DA1" w:rsidRDefault="00FE5DA1" w:rsidP="00901B2C">
      <w:pPr>
        <w:pStyle w:val="a4"/>
      </w:pPr>
      <w:r>
        <w:t>а) об Участниках, представивших Заявки на участие в Запросе предложений, и допущенных к участию в Запросе предложений;</w:t>
      </w:r>
    </w:p>
    <w:p w:rsidR="00FE5DA1" w:rsidRDefault="00FE5DA1" w:rsidP="00901B2C">
      <w:pPr>
        <w:pStyle w:val="a4"/>
      </w:pPr>
      <w:r>
        <w:lastRenderedPageBreak/>
        <w:t>б) о результатах оценки и сопоставления заявок на участие в Запросе предложений;</w:t>
      </w:r>
    </w:p>
    <w:p w:rsidR="00FE5DA1" w:rsidRDefault="00FE5DA1" w:rsidP="00901B2C">
      <w:pPr>
        <w:pStyle w:val="a4"/>
      </w:pPr>
      <w:r>
        <w:t>в) о принятом решении на основании результатов оценки и сопоставления Заявок на участие в Запросе предложений;</w:t>
      </w:r>
    </w:p>
    <w:p w:rsidR="00FE5DA1" w:rsidRDefault="00FE5DA1" w:rsidP="00901B2C">
      <w:pPr>
        <w:pStyle w:val="a4"/>
      </w:pPr>
      <w:r>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признанную наилучшей;</w:t>
      </w:r>
    </w:p>
    <w:p w:rsidR="00FE5DA1" w:rsidRDefault="00FE5DA1" w:rsidP="00901B2C">
      <w:pPr>
        <w:pStyle w:val="a4"/>
      </w:pPr>
      <w:r>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занявшую второе место.</w:t>
      </w:r>
    </w:p>
    <w:p w:rsidR="00FE5DA1" w:rsidRDefault="00FE5DA1" w:rsidP="00901B2C">
      <w:pPr>
        <w:pStyle w:val="a4"/>
      </w:pPr>
      <w:r>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FE5DA1" w:rsidRDefault="00FE5DA1" w:rsidP="00901B2C">
      <w:pPr>
        <w:pStyle w:val="a4"/>
      </w:pPr>
      <w:r>
        <w:t>– по цен</w:t>
      </w:r>
      <w:r w:rsidRPr="00326DC8">
        <w:t>е</w:t>
      </w:r>
      <w:r>
        <w:t xml:space="preserve"> предложения, если она не являлась критерием оценки заявок участников;</w:t>
      </w:r>
    </w:p>
    <w:p w:rsidR="00FE5DA1" w:rsidRDefault="00FE5DA1" w:rsidP="00901B2C">
      <w:pPr>
        <w:pStyle w:val="a4"/>
      </w:pPr>
      <w:r>
        <w:t>– по срок</w:t>
      </w:r>
      <w:r w:rsidRPr="00326DC8">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FE5DA1" w:rsidRDefault="00FE5DA1" w:rsidP="00901B2C">
      <w:pPr>
        <w:pStyle w:val="a4"/>
      </w:pPr>
      <w:r>
        <w:t xml:space="preserve">В сопоставлении принимают участие </w:t>
      </w:r>
      <w:r w:rsidRPr="00326DC8">
        <w:t xml:space="preserve">только те </w:t>
      </w:r>
      <w:r>
        <w:t xml:space="preserve">заявки, </w:t>
      </w:r>
      <w:r w:rsidRPr="00326DC8">
        <w:t xml:space="preserve">которые </w:t>
      </w:r>
      <w:r>
        <w:t>набра</w:t>
      </w:r>
      <w:r w:rsidRPr="00326DC8">
        <w:t>ли</w:t>
      </w:r>
      <w:r>
        <w:t xml:space="preserve"> одинаковое количество баллов.</w:t>
      </w:r>
    </w:p>
    <w:p w:rsidR="00FE5DA1" w:rsidRDefault="00FE5DA1" w:rsidP="00901B2C">
      <w:pPr>
        <w:pStyle w:val="a4"/>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FE5DA1" w:rsidRDefault="00FE5DA1" w:rsidP="00901B2C">
      <w:pPr>
        <w:pStyle w:val="a4"/>
      </w:pPr>
      <w:r>
        <w:t>2.10.4.1 Дополнительн</w:t>
      </w:r>
      <w:r w:rsidRPr="00326DC8">
        <w:t xml:space="preserve">ое </w:t>
      </w:r>
      <w:r>
        <w:t>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FE5DA1" w:rsidRDefault="00FE5DA1" w:rsidP="00901B2C">
      <w:pPr>
        <w:pStyle w:val="a4"/>
      </w:pPr>
      <w:r>
        <w:t>2.10.4.2 Дополнительн</w:t>
      </w:r>
      <w:r w:rsidRPr="00326DC8">
        <w:t xml:space="preserve">ое </w:t>
      </w:r>
      <w:r>
        <w:t xml:space="preserve">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w:t>
      </w:r>
      <w:r w:rsidRPr="00326DC8">
        <w:t>в хронологическом порядке</w:t>
      </w:r>
      <w:r>
        <w:t xml:space="preserve">. При этом первое место присваивается заявке участника, </w:t>
      </w:r>
      <w:r w:rsidRPr="00326DC8">
        <w:t>имеющего наиболее раннюю дату регистрации</w:t>
      </w:r>
      <w:r>
        <w:t xml:space="preserve">, последнее место присваивается заявке участника, </w:t>
      </w:r>
      <w:r w:rsidRPr="00326DC8">
        <w:t>имеющего наиболее позднюю дату регистрации</w:t>
      </w:r>
      <w:r>
        <w:t>.</w:t>
      </w:r>
    </w:p>
    <w:p w:rsidR="00FE5DA1" w:rsidRDefault="00FE5DA1" w:rsidP="00901B2C">
      <w:pPr>
        <w:pStyle w:val="a4"/>
      </w:pPr>
      <w:r>
        <w:t xml:space="preserve">2.10.4.3 Решение Комиссии по подведению итогов запроса предложений о результатах проведения </w:t>
      </w:r>
      <w:r w:rsidRPr="00326DC8">
        <w:t xml:space="preserve">дополнительного </w:t>
      </w:r>
      <w:r>
        <w:t>сопоставлени</w:t>
      </w:r>
      <w:r w:rsidRPr="00326DC8">
        <w:t>я</w:t>
      </w:r>
      <w:r>
        <w:t xml:space="preserve"> заявок участников указывается в протоколе о подведении итогов запроса предложений.</w:t>
      </w:r>
    </w:p>
    <w:p w:rsidR="00FE5DA1" w:rsidRDefault="00FE5DA1" w:rsidP="00901B2C">
      <w:pPr>
        <w:pStyle w:val="a4"/>
      </w:pPr>
      <w:r>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FE5DA1" w:rsidRDefault="00FE5DA1" w:rsidP="00901B2C">
      <w:pPr>
        <w:pStyle w:val="a4"/>
      </w:pPr>
      <w:r>
        <w:t xml:space="preserve">2.10.6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FE5DA1" w:rsidRDefault="00FE5DA1" w:rsidP="00ED4B01">
      <w:pPr>
        <w:pStyle w:val="22"/>
      </w:pPr>
      <w:bookmarkStart w:id="20" w:name="_Toc511738316"/>
      <w:r>
        <w:t>2.11 Подписание Договора</w:t>
      </w:r>
      <w:bookmarkEnd w:id="20"/>
    </w:p>
    <w:p w:rsidR="00FE5DA1" w:rsidRPr="0029093A" w:rsidRDefault="00FE5DA1"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FE5DA1" w:rsidRPr="0029093A" w:rsidRDefault="00FE5DA1"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FE5DA1" w:rsidRPr="0029093A" w:rsidRDefault="00FE5DA1"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FE5DA1" w:rsidRPr="0029093A" w:rsidRDefault="00FE5DA1" w:rsidP="00CE3346">
      <w:pPr>
        <w:pStyle w:val="a4"/>
      </w:pPr>
      <w:r w:rsidRPr="0029093A">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w:t>
      </w:r>
      <w:r w:rsidRPr="0029093A">
        <w:lastRenderedPageBreak/>
        <w:t xml:space="preserve">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FE5DA1" w:rsidRDefault="00FE5DA1" w:rsidP="00CE3346">
      <w:pPr>
        <w:pStyle w:val="a4"/>
      </w:pPr>
      <w:r>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FE5DA1" w:rsidRDefault="00FE5DA1" w:rsidP="00CE3346">
      <w:pPr>
        <w:pStyle w:val="a4"/>
      </w:pPr>
      <w:r>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FE5DA1" w:rsidRDefault="00FE5DA1" w:rsidP="00CE3346">
      <w:pPr>
        <w:pStyle w:val="a4"/>
      </w:pPr>
      <w:r>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FE5DA1" w:rsidRPr="00CA450E" w:rsidRDefault="00FE5DA1" w:rsidP="00CE3346">
      <w:pPr>
        <w:pStyle w:val="a4"/>
      </w:pPr>
      <w:r>
        <w:t>2.11.6 Подписание Договора электронно-цифровой подписью не допускается</w:t>
      </w:r>
      <w:r w:rsidRPr="00CA450E">
        <w:t>.</w:t>
      </w:r>
    </w:p>
    <w:p w:rsidR="00FE5DA1" w:rsidRDefault="00FE5DA1" w:rsidP="00ED4B01">
      <w:pPr>
        <w:pStyle w:val="22"/>
      </w:pPr>
      <w:bookmarkStart w:id="21" w:name="_Toc511738317"/>
      <w:r>
        <w:t>2.12 Предоставление обеспечения исполнения Договора</w:t>
      </w:r>
      <w:bookmarkEnd w:id="21"/>
    </w:p>
    <w:p w:rsidR="00FE5DA1" w:rsidRDefault="00FE5DA1" w:rsidP="00991097">
      <w:pPr>
        <w:pStyle w:val="a4"/>
      </w:pPr>
      <w:r>
        <w:t>2.12.1 Если это предусмотрено Извещением о проведении Закупки, Информационной картой Запроса предложений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0" w:type="auto"/>
        <w:tblLook w:val="04A0" w:firstRow="1" w:lastRow="0" w:firstColumn="1" w:lastColumn="0" w:noHBand="0" w:noVBand="1"/>
      </w:tblPr>
      <w:tblGrid>
        <w:gridCol w:w="10314"/>
      </w:tblGrid>
      <w:tr w:rsidR="00FE5DA1" w:rsidTr="00CE3346">
        <w:tc>
          <w:tcPr>
            <w:tcW w:w="10314" w:type="dxa"/>
            <w:shd w:val="clear" w:color="auto" w:fill="auto"/>
          </w:tcPr>
          <w:p w:rsidR="00FE5DA1" w:rsidRPr="005D7994" w:rsidRDefault="00FE5DA1" w:rsidP="00B47F7C">
            <w:pPr>
              <w:pStyle w:val="a4"/>
              <w:ind w:right="-108"/>
            </w:pPr>
            <w:r w:rsidRPr="005D7994">
              <w:t>2.12.2 Требования к способу, сумме и прочим условиям обеспечения исполнения Договора указаны в информационной карте Запроса предложений (п.</w:t>
            </w:r>
            <w:r>
              <w:t> </w:t>
            </w:r>
            <w:r w:rsidRPr="005D7994">
              <w:t>3.12).</w:t>
            </w:r>
          </w:p>
        </w:tc>
      </w:tr>
    </w:tbl>
    <w:p w:rsidR="00FE5DA1" w:rsidRDefault="00FE5DA1" w:rsidP="00AF4E6D">
      <w:pPr>
        <w:pStyle w:val="a4"/>
      </w:pPr>
      <w:r>
        <w:t xml:space="preserve">2.12.3 Непредставление обеспечения исполнения Договора в случае, если </w:t>
      </w:r>
      <w:r w:rsidRPr="005629AA">
        <w:t>требование о предоставлении</w:t>
      </w:r>
      <w:r w:rsidRPr="00C46810">
        <w:t xml:space="preserve"> </w:t>
      </w:r>
      <w:r>
        <w:t xml:space="preserve">обеспечения исполнения Договора </w:t>
      </w:r>
      <w:r w:rsidRPr="005629AA">
        <w:t>установлено настоящей Документацией</w:t>
      </w:r>
      <w:r>
        <w:t>,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p>
    <w:p w:rsidR="00FE5DA1" w:rsidRDefault="00FE5DA1" w:rsidP="00991097">
      <w:pPr>
        <w:pStyle w:val="a4"/>
      </w:pPr>
      <w:r>
        <w:t>2.12.</w:t>
      </w:r>
      <w:r w:rsidRPr="009A3E55">
        <w:t>4</w:t>
      </w:r>
      <w:r>
        <w:t xml:space="preserve"> При наступлении </w:t>
      </w:r>
      <w:r w:rsidRPr="005629AA">
        <w:t>события, указанного</w:t>
      </w:r>
      <w:r>
        <w:t xml:space="preserve"> в п. 2.12.3</w:t>
      </w:r>
      <w:r w:rsidRPr="00C46810">
        <w:t>,</w:t>
      </w:r>
      <w:r>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 3.10), Организатор </w:t>
      </w:r>
      <w:r w:rsidRPr="005629AA">
        <w:t>должен</w:t>
      </w:r>
      <w:r>
        <w:t xml:space="preserve"> истребовать обеспечение Заявки на участие в Запросе предложений.</w:t>
      </w:r>
    </w:p>
    <w:p w:rsidR="00FE5DA1" w:rsidRPr="0065026B" w:rsidRDefault="00FE5DA1" w:rsidP="00ED4B01">
      <w:pPr>
        <w:pStyle w:val="22"/>
      </w:pPr>
      <w:bookmarkStart w:id="22" w:name="_Toc511738318"/>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FE5DA1" w:rsidRDefault="00FE5DA1"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FE5DA1" w:rsidRDefault="00FE5DA1"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FE5DA1" w:rsidRDefault="00FE5DA1" w:rsidP="00CE3346">
      <w:pPr>
        <w:pStyle w:val="a4"/>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FE5DA1" w:rsidRDefault="00FE5DA1" w:rsidP="00CE3346">
      <w:pPr>
        <w:pStyle w:val="a4"/>
      </w:pPr>
      <w:r>
        <w:t xml:space="preserve">2.13.3 </w:t>
      </w:r>
      <w:r w:rsidRPr="001D7494">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w:t>
      </w:r>
      <w:r w:rsidRPr="001D7494">
        <w:lastRenderedPageBreak/>
        <w:t>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FE5DA1" w:rsidRDefault="00FE5DA1"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FE5DA1" w:rsidRDefault="00FE5DA1"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FE5DA1" w:rsidRDefault="00FE5DA1" w:rsidP="00CE3346">
      <w:pPr>
        <w:pStyle w:val="a4"/>
      </w:pPr>
      <w:r>
        <w:t>2.13.6 Приоритет не предоставляется в следующих случаях:</w:t>
      </w:r>
    </w:p>
    <w:p w:rsidR="00FE5DA1" w:rsidRDefault="00FE5DA1" w:rsidP="00CE3346">
      <w:pPr>
        <w:pStyle w:val="a4"/>
      </w:pPr>
      <w:r>
        <w:t>2.13.6.1 Запрос предложений признан несостоявшимся.</w:t>
      </w:r>
    </w:p>
    <w:p w:rsidR="00FE5DA1" w:rsidRDefault="00FE5DA1"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FE5DA1" w:rsidRDefault="00FE5DA1"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FE5DA1" w:rsidRDefault="00FE5DA1"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FE5DA1" w:rsidRPr="006B564F" w:rsidRDefault="00FE5DA1" w:rsidP="006B564F">
      <w:pPr>
        <w:pStyle w:val="22"/>
      </w:pPr>
      <w:bookmarkStart w:id="23" w:name="_Toc511738319"/>
      <w:r w:rsidRPr="000B029A">
        <w:t xml:space="preserve">2.14. </w:t>
      </w:r>
      <w:r w:rsidRPr="006B564F">
        <w:t>Особенности участия в запросе предложений Коллективных участников.</w:t>
      </w:r>
      <w:bookmarkEnd w:id="23"/>
    </w:p>
    <w:p w:rsidR="00FE5DA1" w:rsidRDefault="00FE5DA1"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FE5DA1" w:rsidRDefault="00FE5DA1"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FE5DA1" w:rsidRDefault="00FE5DA1"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FE5DA1" w:rsidRDefault="00FE5DA1" w:rsidP="003424D1">
      <w:pPr>
        <w:ind w:firstLine="567"/>
        <w:jc w:val="both"/>
      </w:pPr>
      <w:r>
        <w:t>2.14.2 Порядок подготовки Заявки на участие в Запросе предложений.</w:t>
      </w:r>
    </w:p>
    <w:p w:rsidR="00FE5DA1" w:rsidRDefault="00FE5DA1"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FE5DA1" w:rsidRDefault="00FE5DA1" w:rsidP="003424D1">
      <w:pPr>
        <w:ind w:firstLine="567"/>
        <w:jc w:val="both"/>
      </w:pPr>
      <w: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FE5DA1" w:rsidRDefault="00FE5DA1"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FE5DA1" w:rsidRDefault="00FE5DA1"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FE5DA1" w:rsidRDefault="00FE5DA1" w:rsidP="006B564F">
      <w:pPr>
        <w:ind w:firstLine="567"/>
        <w:jc w:val="both"/>
      </w:pPr>
      <w:r>
        <w:lastRenderedPageBreak/>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FE5DA1" w:rsidRDefault="00FE5DA1"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FE5DA1" w:rsidRDefault="00FE5DA1"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FE5DA1" w:rsidRPr="00C64D80" w:rsidRDefault="00FE5DA1"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FE5DA1" w:rsidRPr="00991097" w:rsidRDefault="00FE5DA1" w:rsidP="006B564F">
      <w:pPr>
        <w:ind w:firstLine="567"/>
        <w:jc w:val="both"/>
        <w:sectPr w:rsidR="00FE5DA1" w:rsidRPr="00991097" w:rsidSect="00FE5DA1">
          <w:footerReference w:type="default" r:id="rId13"/>
          <w:pgSz w:w="11906" w:h="16838" w:code="9"/>
          <w:pgMar w:top="567" w:right="567" w:bottom="567" w:left="1134" w:header="284" w:footer="284" w:gutter="0"/>
          <w:pgNumType w:start="1"/>
          <w:cols w:space="708"/>
          <w:titlePg/>
          <w:docGrid w:linePitch="360"/>
        </w:sectPr>
      </w:pPr>
    </w:p>
    <w:p w:rsidR="00FE5DA1" w:rsidRPr="00CB432A" w:rsidRDefault="00FE5DA1" w:rsidP="00ED4B01">
      <w:pPr>
        <w:pStyle w:val="12"/>
      </w:pPr>
      <w:bookmarkStart w:id="24" w:name="_Toc511738320"/>
      <w:r w:rsidRPr="00CB432A">
        <w:rPr>
          <w:caps w:val="0"/>
        </w:rPr>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FE5DA1" w:rsidRPr="00CB432A" w:rsidTr="00CE3346">
        <w:trPr>
          <w:tblHeader/>
        </w:trPr>
        <w:tc>
          <w:tcPr>
            <w:tcW w:w="675" w:type="dxa"/>
            <w:vAlign w:val="center"/>
          </w:tcPr>
          <w:p w:rsidR="00FE5DA1" w:rsidRPr="00CB432A" w:rsidRDefault="00FE5DA1" w:rsidP="00CE3346">
            <w:pPr>
              <w:pStyle w:val="aa"/>
            </w:pPr>
            <w:r w:rsidRPr="00CB432A">
              <w:t>№ п/п</w:t>
            </w:r>
          </w:p>
        </w:tc>
        <w:tc>
          <w:tcPr>
            <w:tcW w:w="284" w:type="dxa"/>
            <w:vAlign w:val="center"/>
          </w:tcPr>
          <w:p w:rsidR="00FE5DA1" w:rsidRPr="00CB432A" w:rsidRDefault="00FE5DA1" w:rsidP="00CE3346">
            <w:pPr>
              <w:pStyle w:val="aa"/>
            </w:pPr>
          </w:p>
        </w:tc>
        <w:tc>
          <w:tcPr>
            <w:tcW w:w="9355" w:type="dxa"/>
            <w:gridSpan w:val="2"/>
            <w:vAlign w:val="center"/>
          </w:tcPr>
          <w:p w:rsidR="00FE5DA1" w:rsidRPr="00CB432A" w:rsidRDefault="00FE5DA1" w:rsidP="00CE3346">
            <w:pPr>
              <w:pStyle w:val="aa"/>
            </w:pPr>
            <w:r w:rsidRPr="00CB432A">
              <w:t>Условия Запроса предложений</w:t>
            </w:r>
          </w:p>
        </w:tc>
      </w:tr>
      <w:tr w:rsidR="00FE5DA1" w:rsidRPr="00CB432A" w:rsidTr="00CE3346">
        <w:tc>
          <w:tcPr>
            <w:tcW w:w="675" w:type="dxa"/>
          </w:tcPr>
          <w:p w:rsidR="00FE5DA1" w:rsidRPr="00CB432A" w:rsidRDefault="00FE5DA1" w:rsidP="00CE3346">
            <w:pPr>
              <w:pStyle w:val="ae"/>
            </w:pPr>
            <w:r w:rsidRPr="00CB432A">
              <w:t>3.1</w:t>
            </w:r>
          </w:p>
        </w:tc>
        <w:tc>
          <w:tcPr>
            <w:tcW w:w="284" w:type="dxa"/>
          </w:tcPr>
          <w:p w:rsidR="00FE5DA1" w:rsidRPr="00CB432A" w:rsidRDefault="00FE5DA1" w:rsidP="00CE3346">
            <w:pPr>
              <w:pStyle w:val="ad"/>
            </w:pPr>
          </w:p>
        </w:tc>
        <w:tc>
          <w:tcPr>
            <w:tcW w:w="3525" w:type="dxa"/>
          </w:tcPr>
          <w:p w:rsidR="00FE5DA1" w:rsidRPr="00CB432A" w:rsidRDefault="00FE5DA1" w:rsidP="00CE3346">
            <w:pPr>
              <w:pStyle w:val="ad"/>
            </w:pPr>
            <w:r w:rsidRPr="00CB432A">
              <w:t>Заказчик</w:t>
            </w:r>
          </w:p>
        </w:tc>
        <w:tc>
          <w:tcPr>
            <w:tcW w:w="5830" w:type="dxa"/>
          </w:tcPr>
          <w:p w:rsidR="00FE5DA1" w:rsidRPr="00CB432A" w:rsidRDefault="00FE5DA1" w:rsidP="00CE3346">
            <w:pPr>
              <w:pStyle w:val="ad"/>
            </w:pPr>
          </w:p>
        </w:tc>
      </w:tr>
    </w:tbl>
    <w:p w:rsidR="00FE5DA1" w:rsidRPr="00CB432A" w:rsidRDefault="00FE5DA1"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FE5DA1"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E5DA1" w:rsidRPr="00FE5DA1" w:rsidRDefault="00FE5DA1" w:rsidP="00C6299B">
            <w:pPr>
              <w:pStyle w:val="ad"/>
            </w:pPr>
            <w:r w:rsidRPr="00FE5DA1">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E5DA1" w:rsidRPr="00FE5DA1" w:rsidRDefault="00FE5DA1" w:rsidP="00C6299B">
            <w:pPr>
              <w:pStyle w:val="ad"/>
            </w:pPr>
          </w:p>
        </w:tc>
      </w:tr>
      <w:tr w:rsidR="00FE5DA1"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E5DA1" w:rsidRPr="00FE5DA1" w:rsidRDefault="00FE5DA1" w:rsidP="00C6299B">
            <w:pPr>
              <w:pStyle w:val="ad"/>
            </w:pPr>
            <w:r w:rsidRPr="00FE5DA1">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E5DA1" w:rsidRPr="00FE5DA1" w:rsidRDefault="00FE5DA1" w:rsidP="00C6299B">
            <w:pPr>
              <w:pStyle w:val="ad"/>
            </w:pPr>
            <w:r w:rsidRPr="00FE5DA1">
              <w:t>АО "Газпром газораспределение Белгород"</w:t>
            </w:r>
          </w:p>
        </w:tc>
      </w:tr>
      <w:tr w:rsidR="00FE5DA1"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E5DA1" w:rsidRPr="00FE5DA1" w:rsidRDefault="00FE5DA1" w:rsidP="00C6299B">
            <w:pPr>
              <w:pStyle w:val="ad"/>
            </w:pPr>
            <w:r w:rsidRPr="00FE5DA1">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E5DA1" w:rsidRPr="00FE5DA1" w:rsidRDefault="00FE5DA1" w:rsidP="00C6299B">
            <w:pPr>
              <w:pStyle w:val="ad"/>
            </w:pPr>
            <w:r w:rsidRPr="00FE5DA1">
              <w:t>308023, г. Белгород, 5-й заводской переулок, 38</w:t>
            </w:r>
          </w:p>
        </w:tc>
      </w:tr>
      <w:tr w:rsidR="00FE5DA1"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E5DA1" w:rsidRPr="00FE5DA1" w:rsidRDefault="00FE5DA1" w:rsidP="00C6299B">
            <w:pPr>
              <w:pStyle w:val="ad"/>
            </w:pPr>
            <w:r w:rsidRPr="00FE5DA1">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E5DA1" w:rsidRPr="00FE5DA1" w:rsidRDefault="00FE5DA1" w:rsidP="00C6299B">
            <w:pPr>
              <w:pStyle w:val="ad"/>
            </w:pPr>
            <w:r w:rsidRPr="00FE5DA1">
              <w:t>308023, г. Белгород, 5-й заводской переулок, 38</w:t>
            </w:r>
          </w:p>
        </w:tc>
      </w:tr>
      <w:tr w:rsidR="00FE5DA1"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E5DA1" w:rsidRPr="00FE5DA1" w:rsidRDefault="00FE5DA1" w:rsidP="00C6299B">
            <w:pPr>
              <w:pStyle w:val="ad"/>
            </w:pPr>
            <w:r w:rsidRPr="00FE5DA1">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E5DA1" w:rsidRPr="00FE5DA1" w:rsidRDefault="00FE5DA1" w:rsidP="00C6299B">
            <w:pPr>
              <w:pStyle w:val="ad"/>
            </w:pPr>
            <w:r w:rsidRPr="00FE5DA1">
              <w:t>308023, г. Белгород, 5-й заводской переулок, 38</w:t>
            </w:r>
          </w:p>
        </w:tc>
      </w:tr>
      <w:tr w:rsidR="00FE5DA1"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E5DA1" w:rsidRPr="00FE5DA1" w:rsidRDefault="00FE5DA1" w:rsidP="00C6299B">
            <w:pPr>
              <w:pStyle w:val="ad"/>
            </w:pPr>
            <w:r w:rsidRPr="00FE5DA1">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E5DA1" w:rsidRPr="00FE5DA1" w:rsidRDefault="00FE5DA1" w:rsidP="00C6299B">
            <w:pPr>
              <w:pStyle w:val="ad"/>
            </w:pPr>
            <w:r w:rsidRPr="00FE5DA1">
              <w:t>www.beloblgaz.ru</w:t>
            </w:r>
          </w:p>
        </w:tc>
      </w:tr>
      <w:tr w:rsidR="00FE5DA1"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E5DA1" w:rsidRPr="00FE5DA1" w:rsidRDefault="00FE5DA1" w:rsidP="00C6299B">
            <w:pPr>
              <w:pStyle w:val="ad"/>
            </w:pPr>
            <w:r w:rsidRPr="00FE5DA1">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E5DA1" w:rsidRPr="00FE5DA1" w:rsidRDefault="00FE5DA1" w:rsidP="00C6299B">
            <w:pPr>
              <w:pStyle w:val="ad"/>
            </w:pPr>
            <w:r w:rsidRPr="00FE5DA1">
              <w:t>info@beloblgaz.ru, VNesvoev@beloblgaz.ru, AZoloedova@beloblgaz.ru</w:t>
            </w:r>
          </w:p>
        </w:tc>
      </w:tr>
      <w:tr w:rsidR="00FE5DA1"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E5DA1" w:rsidRPr="00FE5DA1" w:rsidRDefault="00FE5DA1" w:rsidP="00C6299B">
            <w:pPr>
              <w:pStyle w:val="ad"/>
            </w:pPr>
            <w:r w:rsidRPr="00FE5DA1">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E5DA1" w:rsidRPr="00FE5DA1" w:rsidRDefault="00FE5DA1" w:rsidP="00C6299B">
            <w:pPr>
              <w:pStyle w:val="ad"/>
            </w:pPr>
            <w:r w:rsidRPr="00FE5DA1">
              <w:t>+7 (4722) 34-17-88</w:t>
            </w:r>
          </w:p>
        </w:tc>
      </w:tr>
      <w:tr w:rsidR="00FE5DA1"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E5DA1" w:rsidRPr="00FE5DA1" w:rsidRDefault="00FE5DA1" w:rsidP="00C6299B">
            <w:pPr>
              <w:pStyle w:val="ad"/>
            </w:pPr>
            <w:r w:rsidRPr="00FE5DA1">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E5DA1" w:rsidRPr="00FE5DA1" w:rsidRDefault="00FE5DA1" w:rsidP="00C6299B">
            <w:pPr>
              <w:pStyle w:val="ad"/>
            </w:pPr>
            <w:r w:rsidRPr="00FE5DA1">
              <w:t>+7 (4722) 23-51-83</w:t>
            </w:r>
          </w:p>
        </w:tc>
      </w:tr>
      <w:tr w:rsidR="00FE5DA1"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E5DA1" w:rsidRPr="00FE5DA1" w:rsidRDefault="00FE5DA1"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E5DA1" w:rsidRPr="00FE5DA1" w:rsidRDefault="00FE5DA1" w:rsidP="00C6299B">
            <w:pPr>
              <w:pStyle w:val="ad"/>
            </w:pPr>
          </w:p>
        </w:tc>
      </w:tr>
    </w:tbl>
    <w:p w:rsidR="00FE5DA1" w:rsidRPr="00CB432A" w:rsidRDefault="00FE5DA1"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FE5DA1" w:rsidRPr="00CB432A" w:rsidTr="00CE3346">
        <w:tc>
          <w:tcPr>
            <w:tcW w:w="675" w:type="dxa"/>
          </w:tcPr>
          <w:p w:rsidR="00FE5DA1" w:rsidRPr="00CB432A" w:rsidRDefault="00FE5DA1" w:rsidP="00C6299B">
            <w:pPr>
              <w:pStyle w:val="ae"/>
            </w:pPr>
            <w:r w:rsidRPr="00CB432A">
              <w:t>3.2</w:t>
            </w:r>
          </w:p>
        </w:tc>
        <w:tc>
          <w:tcPr>
            <w:tcW w:w="284" w:type="dxa"/>
          </w:tcPr>
          <w:p w:rsidR="00FE5DA1" w:rsidRPr="00CB432A" w:rsidRDefault="00FE5DA1" w:rsidP="00C6299B">
            <w:pPr>
              <w:pStyle w:val="ad"/>
            </w:pPr>
          </w:p>
        </w:tc>
        <w:tc>
          <w:tcPr>
            <w:tcW w:w="3525" w:type="dxa"/>
          </w:tcPr>
          <w:p w:rsidR="00FE5DA1" w:rsidRPr="00CB432A" w:rsidRDefault="00FE5DA1" w:rsidP="00C6299B">
            <w:pPr>
              <w:pStyle w:val="ad"/>
            </w:pPr>
            <w:r w:rsidRPr="00CB432A">
              <w:t>Предмет Запроса предложений</w:t>
            </w:r>
          </w:p>
        </w:tc>
        <w:tc>
          <w:tcPr>
            <w:tcW w:w="5830" w:type="dxa"/>
          </w:tcPr>
          <w:p w:rsidR="00FE5DA1" w:rsidRPr="009F7355" w:rsidRDefault="00FE5DA1" w:rsidP="00C6299B">
            <w:pPr>
              <w:pStyle w:val="ad"/>
              <w:rPr>
                <w:lang w:val="en-US"/>
              </w:rPr>
            </w:pPr>
            <w:r>
              <w:t>Поставка товара</w:t>
            </w:r>
          </w:p>
        </w:tc>
      </w:tr>
    </w:tbl>
    <w:p w:rsidR="00FE5DA1" w:rsidRPr="00CB432A" w:rsidRDefault="00FE5DA1" w:rsidP="007B1C54">
      <w:pPr>
        <w:ind w:left="567"/>
      </w:pPr>
    </w:p>
    <w:p w:rsidR="00FE5DA1" w:rsidRPr="00CB432A" w:rsidRDefault="00FE5DA1"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FE5DA1" w:rsidRPr="00CB432A" w:rsidTr="00CE3346">
        <w:tc>
          <w:tcPr>
            <w:tcW w:w="683" w:type="dxa"/>
            <w:vMerge w:val="restart"/>
          </w:tcPr>
          <w:p w:rsidR="00FE5DA1" w:rsidRPr="00CB432A" w:rsidRDefault="00FE5DA1" w:rsidP="00C6299B">
            <w:pPr>
              <w:pStyle w:val="ae"/>
            </w:pPr>
          </w:p>
        </w:tc>
        <w:tc>
          <w:tcPr>
            <w:tcW w:w="276" w:type="dxa"/>
            <w:vMerge w:val="restart"/>
          </w:tcPr>
          <w:p w:rsidR="00FE5DA1" w:rsidRPr="00CB432A" w:rsidRDefault="00FE5DA1" w:rsidP="00C6299B">
            <w:pPr>
              <w:pStyle w:val="ad"/>
            </w:pPr>
          </w:p>
        </w:tc>
        <w:tc>
          <w:tcPr>
            <w:tcW w:w="2126" w:type="dxa"/>
            <w:vAlign w:val="center"/>
          </w:tcPr>
          <w:p w:rsidR="00FE5DA1" w:rsidRPr="00CB432A" w:rsidRDefault="00FE5DA1" w:rsidP="00C6299B">
            <w:pPr>
              <w:pStyle w:val="ad"/>
            </w:pPr>
            <w:r w:rsidRPr="00CB432A">
              <w:t xml:space="preserve">Место, условия </w:t>
            </w:r>
          </w:p>
          <w:p w:rsidR="00FE5DA1" w:rsidRPr="00CB432A" w:rsidRDefault="00FE5DA1" w:rsidP="00C6299B">
            <w:pPr>
              <w:pStyle w:val="ad"/>
            </w:pPr>
            <w:r w:rsidRPr="00CB432A">
              <w:t>и сроки поставки Товара:</w:t>
            </w:r>
          </w:p>
        </w:tc>
        <w:tc>
          <w:tcPr>
            <w:tcW w:w="7229" w:type="dxa"/>
            <w:vAlign w:val="center"/>
          </w:tcPr>
          <w:p w:rsidR="00FE5DA1" w:rsidRPr="00CB432A" w:rsidRDefault="00FE5DA1" w:rsidP="00C6299B">
            <w:pPr>
              <w:pStyle w:val="ad"/>
            </w:pPr>
            <w:r w:rsidRPr="00CB432A">
              <w:t>В соответствии с Документацией о запросе предложений</w:t>
            </w:r>
          </w:p>
          <w:p w:rsidR="00FE5DA1" w:rsidRPr="00CB432A" w:rsidRDefault="00FE5DA1" w:rsidP="00C6299B">
            <w:pPr>
              <w:pStyle w:val="ad"/>
            </w:pPr>
          </w:p>
        </w:tc>
      </w:tr>
      <w:tr w:rsidR="00FE5DA1" w:rsidRPr="00CB432A" w:rsidTr="00CE3346">
        <w:tc>
          <w:tcPr>
            <w:tcW w:w="683" w:type="dxa"/>
            <w:vMerge/>
          </w:tcPr>
          <w:p w:rsidR="00FE5DA1" w:rsidRPr="00CB432A" w:rsidRDefault="00FE5DA1" w:rsidP="00C6299B">
            <w:pPr>
              <w:pStyle w:val="ad"/>
            </w:pPr>
          </w:p>
        </w:tc>
        <w:tc>
          <w:tcPr>
            <w:tcW w:w="276" w:type="dxa"/>
            <w:vMerge/>
          </w:tcPr>
          <w:p w:rsidR="00FE5DA1" w:rsidRPr="00CB432A" w:rsidRDefault="00FE5DA1" w:rsidP="00C6299B">
            <w:pPr>
              <w:pStyle w:val="ad"/>
            </w:pPr>
          </w:p>
        </w:tc>
        <w:tc>
          <w:tcPr>
            <w:tcW w:w="2126" w:type="dxa"/>
            <w:vAlign w:val="center"/>
          </w:tcPr>
          <w:p w:rsidR="00FE5DA1" w:rsidRPr="00CB432A" w:rsidRDefault="00FE5DA1" w:rsidP="00C6299B">
            <w:pPr>
              <w:pStyle w:val="ad"/>
            </w:pPr>
            <w:r w:rsidRPr="00CB432A">
              <w:t>Требования к предмету закупки</w:t>
            </w:r>
          </w:p>
        </w:tc>
        <w:tc>
          <w:tcPr>
            <w:tcW w:w="7229" w:type="dxa"/>
            <w:vAlign w:val="center"/>
          </w:tcPr>
          <w:p w:rsidR="00FE5DA1" w:rsidRDefault="00FE5DA1" w:rsidP="00C6299B">
            <w:pPr>
              <w:pStyle w:val="ad"/>
            </w:pPr>
            <w:r>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FE5DA1" w:rsidRDefault="00FE5DA1"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FE5DA1" w:rsidRDefault="00FE5DA1"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FE5DA1" w:rsidRDefault="00FE5DA1" w:rsidP="00C6299B">
            <w:pPr>
              <w:pStyle w:val="ad"/>
            </w:pPr>
            <w:r>
              <w:t>4. Наличие сертификата соответствия на импортный товар строго обязательно.</w:t>
            </w:r>
          </w:p>
          <w:p w:rsidR="00FE5DA1" w:rsidRDefault="00FE5DA1"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FE5DA1" w:rsidRDefault="00FE5DA1" w:rsidP="00C6299B">
            <w:pPr>
              <w:pStyle w:val="ad"/>
            </w:pPr>
            <w:r>
              <w:t>6. Продукция должна упаковываться в тару, отвечающую требованиям ТУ и обеспечить сохранность  Продукции при перевозке.</w:t>
            </w:r>
          </w:p>
          <w:p w:rsidR="00FE5DA1" w:rsidRDefault="00FE5DA1" w:rsidP="00C6299B">
            <w:pPr>
              <w:pStyle w:val="ad"/>
            </w:pPr>
            <w:r>
              <w:t>7. Транспортная упаковка, тара должны обеспечить сохранность груза. Транспортная тара  возврату не подлежит.</w:t>
            </w:r>
          </w:p>
          <w:p w:rsidR="00FE5DA1" w:rsidRDefault="00FE5DA1" w:rsidP="00C6299B">
            <w:pPr>
              <w:pStyle w:val="ad"/>
            </w:pPr>
            <w:r>
              <w:t>8. Гарантия на Продукцию – не менее срока, установленного изготовителем.</w:t>
            </w:r>
          </w:p>
          <w:p w:rsidR="00FE5DA1" w:rsidRPr="00CB432A" w:rsidRDefault="00FE5DA1" w:rsidP="00C6299B">
            <w:pPr>
              <w:pStyle w:val="ad"/>
            </w:pPr>
            <w:r>
              <w:t>9. Дополнительные Требования к поставляемому товару, приводятся в  «Техническом задании»</w:t>
            </w:r>
            <w:r w:rsidRPr="00CB432A">
              <w:t>.</w:t>
            </w:r>
          </w:p>
        </w:tc>
      </w:tr>
      <w:tr w:rsidR="00FE5DA1" w:rsidRPr="00CB432A" w:rsidTr="00CE3346">
        <w:tc>
          <w:tcPr>
            <w:tcW w:w="683" w:type="dxa"/>
          </w:tcPr>
          <w:p w:rsidR="00FE5DA1" w:rsidRPr="00CB432A" w:rsidRDefault="00FE5DA1" w:rsidP="00C6299B">
            <w:pPr>
              <w:pStyle w:val="ad"/>
            </w:pPr>
            <w:r w:rsidRPr="00CB432A">
              <w:t>3.3</w:t>
            </w:r>
          </w:p>
        </w:tc>
        <w:tc>
          <w:tcPr>
            <w:tcW w:w="276" w:type="dxa"/>
          </w:tcPr>
          <w:p w:rsidR="00FE5DA1" w:rsidRPr="00CB432A" w:rsidRDefault="00FE5DA1" w:rsidP="00C6299B">
            <w:pPr>
              <w:pStyle w:val="ad"/>
            </w:pPr>
          </w:p>
        </w:tc>
        <w:tc>
          <w:tcPr>
            <w:tcW w:w="2126" w:type="dxa"/>
          </w:tcPr>
          <w:p w:rsidR="00FE5DA1" w:rsidRPr="00CB432A" w:rsidRDefault="00FE5DA1" w:rsidP="00C6299B">
            <w:pPr>
              <w:pStyle w:val="ad"/>
            </w:pPr>
            <w:r w:rsidRPr="00CB432A">
              <w:t>Форма, вид и реквизиты Запроса предложений</w:t>
            </w:r>
          </w:p>
        </w:tc>
        <w:tc>
          <w:tcPr>
            <w:tcW w:w="7229" w:type="dxa"/>
          </w:tcPr>
          <w:p w:rsidR="00FE5DA1" w:rsidRPr="00CB432A" w:rsidRDefault="00FE5DA1" w:rsidP="00C6299B">
            <w:pPr>
              <w:pStyle w:val="ad"/>
            </w:pPr>
            <w:r w:rsidRPr="00CB432A">
              <w:t xml:space="preserve">Открытый Запрос предложений в электронной форме № </w:t>
            </w:r>
            <w:r w:rsidRPr="00741E34">
              <w:rPr>
                <w:noProof/>
                <w:highlight w:val="lightGray"/>
              </w:rPr>
              <w:t>153979</w:t>
            </w:r>
          </w:p>
        </w:tc>
      </w:tr>
      <w:tr w:rsidR="00FE5DA1" w:rsidRPr="00CB432A" w:rsidTr="00CE3346">
        <w:tc>
          <w:tcPr>
            <w:tcW w:w="683" w:type="dxa"/>
          </w:tcPr>
          <w:p w:rsidR="00FE5DA1" w:rsidRPr="00CB432A" w:rsidRDefault="00FE5DA1" w:rsidP="00C6299B">
            <w:pPr>
              <w:pStyle w:val="ad"/>
            </w:pPr>
            <w:r w:rsidRPr="00CB432A">
              <w:t>3.4</w:t>
            </w:r>
          </w:p>
        </w:tc>
        <w:tc>
          <w:tcPr>
            <w:tcW w:w="276" w:type="dxa"/>
          </w:tcPr>
          <w:p w:rsidR="00FE5DA1" w:rsidRPr="00CB432A" w:rsidRDefault="00FE5DA1" w:rsidP="00C6299B">
            <w:pPr>
              <w:pStyle w:val="ad"/>
            </w:pPr>
          </w:p>
        </w:tc>
        <w:tc>
          <w:tcPr>
            <w:tcW w:w="2126" w:type="dxa"/>
          </w:tcPr>
          <w:p w:rsidR="00FE5DA1" w:rsidRPr="00CB432A" w:rsidRDefault="00FE5DA1" w:rsidP="00C6299B">
            <w:pPr>
              <w:pStyle w:val="ad"/>
            </w:pPr>
            <w:r w:rsidRPr="00CB432A">
              <w:t>Размещение информации о проведении Запроса предложений</w:t>
            </w:r>
          </w:p>
        </w:tc>
        <w:tc>
          <w:tcPr>
            <w:tcW w:w="7229" w:type="dxa"/>
          </w:tcPr>
          <w:p w:rsidR="00FE5DA1" w:rsidRPr="00CB432A" w:rsidRDefault="00FE5DA1" w:rsidP="00C6299B">
            <w:pPr>
              <w:pStyle w:val="ad"/>
            </w:pPr>
            <w:r w:rsidRPr="00CB432A">
              <w:t xml:space="preserve">Запрос предложений объявлен Извещением </w:t>
            </w:r>
          </w:p>
          <w:p w:rsidR="00FE5DA1" w:rsidRPr="00CB432A" w:rsidRDefault="00FE5DA1" w:rsidP="00C6299B">
            <w:pPr>
              <w:pStyle w:val="ad"/>
            </w:pPr>
            <w:r w:rsidRPr="00CB432A">
              <w:t xml:space="preserve">№ </w:t>
            </w:r>
            <w:r w:rsidRPr="00741E34">
              <w:rPr>
                <w:noProof/>
                <w:highlight w:val="lightGray"/>
              </w:rPr>
              <w:t>153979</w:t>
            </w:r>
            <w:r w:rsidRPr="00CB432A">
              <w:t xml:space="preserve">, </w:t>
            </w:r>
            <w:r w:rsidRPr="00BB4859">
              <w:t>опубликованным на Сайте Единой информационной системы http://zakupki.gov.ru и сайте Торговой системы</w:t>
            </w:r>
            <w:r w:rsidRPr="00CB432A">
              <w:t xml:space="preserve"> </w:t>
            </w:r>
            <w:hyperlink r:id="rId14" w:history="1">
              <w:r w:rsidRPr="00CB432A">
                <w:t>www.gazneftetorg.ru</w:t>
              </w:r>
            </w:hyperlink>
            <w:r w:rsidRPr="00CB432A">
              <w:t xml:space="preserve">  </w:t>
            </w:r>
            <w:r w:rsidRPr="00741E34">
              <w:rPr>
                <w:noProof/>
                <w:highlight w:val="lightGray"/>
              </w:rPr>
              <w:t>«20» апреля 2018</w:t>
            </w:r>
            <w:r w:rsidRPr="00CB432A">
              <w:t xml:space="preserve"> года.</w:t>
            </w:r>
          </w:p>
        </w:tc>
      </w:tr>
      <w:tr w:rsidR="00FE5DA1" w:rsidRPr="00CB432A" w:rsidTr="00CE3346">
        <w:tc>
          <w:tcPr>
            <w:tcW w:w="683" w:type="dxa"/>
          </w:tcPr>
          <w:p w:rsidR="00FE5DA1" w:rsidRPr="00CB432A" w:rsidRDefault="00FE5DA1" w:rsidP="00C6299B">
            <w:pPr>
              <w:pStyle w:val="ad"/>
            </w:pPr>
            <w:r w:rsidRPr="00CB432A">
              <w:t>3.5</w:t>
            </w:r>
          </w:p>
        </w:tc>
        <w:tc>
          <w:tcPr>
            <w:tcW w:w="276" w:type="dxa"/>
          </w:tcPr>
          <w:p w:rsidR="00FE5DA1" w:rsidRPr="00CB432A" w:rsidRDefault="00FE5DA1" w:rsidP="00C6299B">
            <w:pPr>
              <w:pStyle w:val="ad"/>
            </w:pPr>
          </w:p>
        </w:tc>
        <w:tc>
          <w:tcPr>
            <w:tcW w:w="2126" w:type="dxa"/>
          </w:tcPr>
          <w:p w:rsidR="00FE5DA1" w:rsidRPr="00CB432A" w:rsidRDefault="00FE5DA1" w:rsidP="00C6299B">
            <w:pPr>
              <w:pStyle w:val="ad"/>
            </w:pPr>
            <w:r w:rsidRPr="00CB432A">
              <w:t>Организатор Запроса предложений</w:t>
            </w:r>
          </w:p>
        </w:tc>
        <w:tc>
          <w:tcPr>
            <w:tcW w:w="7229" w:type="dxa"/>
          </w:tcPr>
          <w:p w:rsidR="00FE5DA1" w:rsidRPr="00CB432A" w:rsidRDefault="00FE5DA1" w:rsidP="00C6299B">
            <w:pPr>
              <w:pStyle w:val="ad"/>
            </w:pPr>
            <w:r w:rsidRPr="00CB432A">
              <w:t>Наименование: ООО «Газэнергоинформ»</w:t>
            </w:r>
          </w:p>
          <w:p w:rsidR="00FE5DA1" w:rsidRPr="00CB432A" w:rsidRDefault="00FE5DA1"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FE5DA1" w:rsidRPr="00CB432A" w:rsidRDefault="00FE5DA1" w:rsidP="00C6299B">
            <w:pPr>
              <w:pStyle w:val="ad"/>
            </w:pPr>
            <w:r w:rsidRPr="00CB432A">
              <w:t>Адрес электронной почты:</w:t>
            </w:r>
          </w:p>
          <w:p w:rsidR="00FE5DA1" w:rsidRPr="00CB432A" w:rsidRDefault="00FE5DA1" w:rsidP="00C6299B">
            <w:pPr>
              <w:pStyle w:val="ad"/>
            </w:pPr>
            <w:hyperlink r:id="rId15" w:history="1">
              <w:r w:rsidRPr="00CB432A">
                <w:t>info@gazenergoinform.ru</w:t>
              </w:r>
            </w:hyperlink>
          </w:p>
          <w:p w:rsidR="00FE5DA1" w:rsidRPr="00CB432A" w:rsidRDefault="00FE5DA1" w:rsidP="00C6299B">
            <w:pPr>
              <w:pStyle w:val="ad"/>
            </w:pPr>
            <w:r w:rsidRPr="00CB432A">
              <w:t xml:space="preserve">Телефон: (812) </w:t>
            </w:r>
            <w:r>
              <w:t>775-00-47</w:t>
            </w:r>
          </w:p>
        </w:tc>
      </w:tr>
      <w:tr w:rsidR="00FE5DA1" w:rsidRPr="00CB432A" w:rsidTr="00CE3346">
        <w:tc>
          <w:tcPr>
            <w:tcW w:w="683" w:type="dxa"/>
          </w:tcPr>
          <w:p w:rsidR="00FE5DA1" w:rsidRPr="00CB432A" w:rsidRDefault="00FE5DA1" w:rsidP="00C6299B">
            <w:pPr>
              <w:pStyle w:val="ad"/>
            </w:pPr>
            <w:r w:rsidRPr="00CB432A">
              <w:lastRenderedPageBreak/>
              <w:t>3.6</w:t>
            </w:r>
          </w:p>
        </w:tc>
        <w:tc>
          <w:tcPr>
            <w:tcW w:w="276" w:type="dxa"/>
          </w:tcPr>
          <w:p w:rsidR="00FE5DA1" w:rsidRPr="00CB432A" w:rsidRDefault="00FE5DA1" w:rsidP="00C6299B">
            <w:pPr>
              <w:pStyle w:val="ad"/>
            </w:pPr>
          </w:p>
        </w:tc>
        <w:tc>
          <w:tcPr>
            <w:tcW w:w="2126" w:type="dxa"/>
          </w:tcPr>
          <w:p w:rsidR="00FE5DA1" w:rsidRPr="00CB432A" w:rsidRDefault="00FE5DA1" w:rsidP="00C6299B">
            <w:pPr>
              <w:pStyle w:val="ad"/>
            </w:pPr>
            <w:r w:rsidRPr="00CB432A">
              <w:t>Контактные данные</w:t>
            </w:r>
          </w:p>
        </w:tc>
        <w:tc>
          <w:tcPr>
            <w:tcW w:w="7229" w:type="dxa"/>
          </w:tcPr>
          <w:p w:rsidR="00FE5DA1" w:rsidRPr="00CB432A" w:rsidRDefault="00FE5DA1" w:rsidP="00C6299B">
            <w:pPr>
              <w:pStyle w:val="ad"/>
            </w:pPr>
            <w:r w:rsidRPr="00CB432A">
              <w:t xml:space="preserve">Контактное лицо по техническим вопросам: </w:t>
            </w:r>
          </w:p>
          <w:p w:rsidR="00FE5DA1" w:rsidRPr="00B11E36" w:rsidRDefault="00FE5DA1" w:rsidP="00C6299B">
            <w:pPr>
              <w:pStyle w:val="ad"/>
              <w:rPr>
                <w:highlight w:val="lightGray"/>
              </w:rPr>
            </w:pPr>
            <w:r w:rsidRPr="00741E34">
              <w:rPr>
                <w:noProof/>
                <w:highlight w:val="lightGray"/>
              </w:rPr>
              <w:t>Кукушкин Илья Викторович</w:t>
            </w:r>
          </w:p>
          <w:p w:rsidR="00FE5DA1" w:rsidRDefault="00FE5DA1" w:rsidP="00C6299B">
            <w:pPr>
              <w:pStyle w:val="ad"/>
            </w:pPr>
            <w:r w:rsidRPr="00CB432A">
              <w:t>Электронный адрес:</w:t>
            </w:r>
          </w:p>
          <w:p w:rsidR="00FE5DA1" w:rsidRPr="00CB432A" w:rsidRDefault="00FE5DA1" w:rsidP="00C6299B">
            <w:pPr>
              <w:pStyle w:val="ad"/>
            </w:pPr>
            <w:r w:rsidRPr="00CB432A">
              <w:t xml:space="preserve"> info@gazenergoinform.ru</w:t>
            </w:r>
          </w:p>
          <w:p w:rsidR="00FE5DA1" w:rsidRPr="00CB432A" w:rsidRDefault="00FE5DA1" w:rsidP="00C6299B">
            <w:pPr>
              <w:pStyle w:val="ad"/>
            </w:pPr>
          </w:p>
          <w:p w:rsidR="00FE5DA1" w:rsidRPr="00CB432A" w:rsidRDefault="00FE5DA1" w:rsidP="00C6299B">
            <w:pPr>
              <w:pStyle w:val="ad"/>
            </w:pPr>
            <w:r w:rsidRPr="00CB432A">
              <w:t xml:space="preserve">Контактные данные  по Организационным и процедурным вопросам: </w:t>
            </w:r>
          </w:p>
          <w:p w:rsidR="00FE5DA1" w:rsidRPr="00CB432A" w:rsidRDefault="00FE5DA1" w:rsidP="00C6299B">
            <w:pPr>
              <w:pStyle w:val="ad"/>
            </w:pPr>
            <w:r w:rsidRPr="00CB432A">
              <w:t>электронный адрес –info@gazenergoinform.ru</w:t>
            </w:r>
          </w:p>
          <w:p w:rsidR="00FE5DA1" w:rsidRPr="00CB432A" w:rsidRDefault="00FE5DA1" w:rsidP="00C6299B">
            <w:pPr>
              <w:pStyle w:val="ad"/>
            </w:pPr>
            <w:r w:rsidRPr="00CB432A">
              <w:t>Режим работы – с понедельника  по пятницу с 9:00 ч. до 18:00 ч. (время московское).</w:t>
            </w:r>
          </w:p>
        </w:tc>
      </w:tr>
      <w:tr w:rsidR="00FE5DA1" w:rsidRPr="00CB432A" w:rsidTr="00CE3346">
        <w:tc>
          <w:tcPr>
            <w:tcW w:w="683" w:type="dxa"/>
          </w:tcPr>
          <w:p w:rsidR="00FE5DA1" w:rsidRPr="00CB432A" w:rsidRDefault="00FE5DA1" w:rsidP="00C6299B">
            <w:pPr>
              <w:pStyle w:val="ad"/>
            </w:pPr>
            <w:r w:rsidRPr="00CB432A">
              <w:t>3.7</w:t>
            </w:r>
          </w:p>
        </w:tc>
        <w:tc>
          <w:tcPr>
            <w:tcW w:w="276" w:type="dxa"/>
          </w:tcPr>
          <w:p w:rsidR="00FE5DA1" w:rsidRPr="00CB432A" w:rsidRDefault="00FE5DA1" w:rsidP="00C6299B">
            <w:pPr>
              <w:pStyle w:val="ad"/>
            </w:pPr>
          </w:p>
        </w:tc>
        <w:tc>
          <w:tcPr>
            <w:tcW w:w="2126" w:type="dxa"/>
          </w:tcPr>
          <w:p w:rsidR="00FE5DA1" w:rsidRPr="00CB432A" w:rsidRDefault="00FE5DA1" w:rsidP="00C6299B">
            <w:pPr>
              <w:pStyle w:val="ad"/>
            </w:pPr>
            <w:r w:rsidRPr="003B19C2">
              <w:t>Сайт Единой информационной системы</w:t>
            </w:r>
          </w:p>
        </w:tc>
        <w:tc>
          <w:tcPr>
            <w:tcW w:w="7229" w:type="dxa"/>
          </w:tcPr>
          <w:p w:rsidR="00FE5DA1" w:rsidRPr="00CB432A" w:rsidRDefault="00FE5DA1" w:rsidP="00C6299B">
            <w:pPr>
              <w:pStyle w:val="ad"/>
            </w:pPr>
            <w:r w:rsidRPr="003B19C2">
              <w:t>Сайт Единой информационной системы</w:t>
            </w:r>
            <w:r w:rsidRPr="00CB432A">
              <w:t>:  http://zakupki.gov.ru</w:t>
            </w:r>
          </w:p>
        </w:tc>
      </w:tr>
      <w:tr w:rsidR="00FE5DA1" w:rsidRPr="00CB432A" w:rsidTr="00CE3346">
        <w:tc>
          <w:tcPr>
            <w:tcW w:w="683" w:type="dxa"/>
          </w:tcPr>
          <w:p w:rsidR="00FE5DA1" w:rsidRPr="00CB432A" w:rsidRDefault="00FE5DA1" w:rsidP="00C6299B">
            <w:pPr>
              <w:pStyle w:val="ad"/>
            </w:pPr>
            <w:r w:rsidRPr="00CB432A">
              <w:t>3.8</w:t>
            </w:r>
          </w:p>
        </w:tc>
        <w:tc>
          <w:tcPr>
            <w:tcW w:w="276" w:type="dxa"/>
          </w:tcPr>
          <w:p w:rsidR="00FE5DA1" w:rsidRPr="00CB432A" w:rsidRDefault="00FE5DA1" w:rsidP="00C6299B">
            <w:pPr>
              <w:pStyle w:val="ad"/>
            </w:pPr>
          </w:p>
        </w:tc>
        <w:tc>
          <w:tcPr>
            <w:tcW w:w="2126" w:type="dxa"/>
          </w:tcPr>
          <w:p w:rsidR="00FE5DA1" w:rsidRPr="00CB432A" w:rsidRDefault="00FE5DA1"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FE5DA1" w:rsidRPr="00CB432A" w:rsidRDefault="00FE5DA1" w:rsidP="00C6299B">
            <w:pPr>
              <w:pStyle w:val="ad"/>
            </w:pPr>
            <w:r w:rsidRPr="00CB432A">
              <w:t>Не установлено.</w:t>
            </w:r>
          </w:p>
        </w:tc>
      </w:tr>
      <w:tr w:rsidR="00FE5DA1" w:rsidRPr="00CB432A" w:rsidTr="00CE3346">
        <w:tc>
          <w:tcPr>
            <w:tcW w:w="683" w:type="dxa"/>
            <w:tcBorders>
              <w:top w:val="single" w:sz="4" w:space="0" w:color="auto"/>
              <w:left w:val="single" w:sz="4" w:space="0" w:color="auto"/>
              <w:bottom w:val="single" w:sz="4" w:space="0" w:color="auto"/>
              <w:right w:val="single" w:sz="4" w:space="0" w:color="auto"/>
            </w:tcBorders>
          </w:tcPr>
          <w:p w:rsidR="00FE5DA1" w:rsidRPr="00CB432A" w:rsidRDefault="00FE5DA1" w:rsidP="00C6299B">
            <w:pPr>
              <w:pStyle w:val="ad"/>
            </w:pPr>
            <w:r w:rsidRPr="00CB432A">
              <w:t>3.9</w:t>
            </w:r>
          </w:p>
        </w:tc>
        <w:tc>
          <w:tcPr>
            <w:tcW w:w="276" w:type="dxa"/>
            <w:tcBorders>
              <w:top w:val="single" w:sz="4" w:space="0" w:color="auto"/>
              <w:left w:val="single" w:sz="4" w:space="0" w:color="auto"/>
              <w:bottom w:val="single" w:sz="4" w:space="0" w:color="auto"/>
              <w:right w:val="single" w:sz="4" w:space="0" w:color="auto"/>
            </w:tcBorders>
          </w:tcPr>
          <w:p w:rsidR="00FE5DA1" w:rsidRPr="00CB432A" w:rsidRDefault="00FE5DA1" w:rsidP="00C6299B">
            <w:pPr>
              <w:pStyle w:val="ad"/>
            </w:pPr>
          </w:p>
        </w:tc>
        <w:tc>
          <w:tcPr>
            <w:tcW w:w="2126" w:type="dxa"/>
            <w:tcBorders>
              <w:top w:val="single" w:sz="4" w:space="0" w:color="auto"/>
              <w:left w:val="single" w:sz="4" w:space="0" w:color="auto"/>
              <w:bottom w:val="single" w:sz="4" w:space="0" w:color="auto"/>
              <w:right w:val="single" w:sz="4" w:space="0" w:color="auto"/>
            </w:tcBorders>
          </w:tcPr>
          <w:p w:rsidR="00FE5DA1" w:rsidRPr="00CB432A" w:rsidRDefault="00FE5DA1" w:rsidP="00C6299B">
            <w:pPr>
              <w:pStyle w:val="ad"/>
            </w:pPr>
            <w:r w:rsidRPr="00CB432A">
              <w:t>Начальная (максимальная) цена предмета закупки</w:t>
            </w:r>
          </w:p>
        </w:tc>
        <w:tc>
          <w:tcPr>
            <w:tcW w:w="7229" w:type="dxa"/>
            <w:tcBorders>
              <w:top w:val="single" w:sz="4" w:space="0" w:color="auto"/>
              <w:left w:val="single" w:sz="4" w:space="0" w:color="auto"/>
              <w:bottom w:val="single" w:sz="4" w:space="0" w:color="auto"/>
              <w:right w:val="single" w:sz="4" w:space="0" w:color="auto"/>
            </w:tcBorders>
          </w:tcPr>
          <w:p w:rsidR="00FE5DA1" w:rsidRPr="00CB432A" w:rsidRDefault="00FE5DA1" w:rsidP="00C6299B">
            <w:pPr>
              <w:pStyle w:val="ad"/>
            </w:pPr>
            <w:r w:rsidRPr="00CB432A">
              <w:t>Начальная (максимальная)  цена предмета закупки (НДС не облагается):</w:t>
            </w:r>
          </w:p>
          <w:p w:rsidR="00FE5DA1" w:rsidRPr="00CB432A" w:rsidRDefault="00FE5DA1" w:rsidP="00C6299B">
            <w:pPr>
              <w:pStyle w:val="ad"/>
            </w:pPr>
          </w:p>
          <w:p w:rsidR="00FE5DA1" w:rsidRPr="00CB432A" w:rsidRDefault="00FE5DA1" w:rsidP="00C6299B">
            <w:pPr>
              <w:pStyle w:val="ad"/>
            </w:pPr>
            <w:r w:rsidRPr="00741E34">
              <w:rPr>
                <w:noProof/>
              </w:rPr>
              <w:t>240 000,00</w:t>
            </w:r>
            <w:r w:rsidRPr="00CB432A">
              <w:t xml:space="preserve"> руб.</w:t>
            </w:r>
          </w:p>
        </w:tc>
      </w:tr>
      <w:tr w:rsidR="00FE5DA1" w:rsidRPr="00CB432A" w:rsidTr="00CE3346">
        <w:tc>
          <w:tcPr>
            <w:tcW w:w="683" w:type="dxa"/>
          </w:tcPr>
          <w:p w:rsidR="00FE5DA1" w:rsidRPr="00CB432A" w:rsidRDefault="00FE5DA1" w:rsidP="00C6299B">
            <w:pPr>
              <w:pStyle w:val="ad"/>
            </w:pPr>
            <w:r w:rsidRPr="00CB432A">
              <w:t>3.10</w:t>
            </w:r>
          </w:p>
        </w:tc>
        <w:tc>
          <w:tcPr>
            <w:tcW w:w="276" w:type="dxa"/>
          </w:tcPr>
          <w:p w:rsidR="00FE5DA1" w:rsidRPr="00CB432A" w:rsidRDefault="00FE5DA1" w:rsidP="00C6299B">
            <w:pPr>
              <w:pStyle w:val="ad"/>
            </w:pPr>
          </w:p>
        </w:tc>
        <w:tc>
          <w:tcPr>
            <w:tcW w:w="2126" w:type="dxa"/>
            <w:vAlign w:val="center"/>
          </w:tcPr>
          <w:p w:rsidR="00FE5DA1" w:rsidRPr="00CB432A" w:rsidRDefault="00FE5DA1" w:rsidP="00C6299B">
            <w:pPr>
              <w:pStyle w:val="ad"/>
            </w:pPr>
            <w:r w:rsidRPr="00CB432A">
              <w:t>Требование о предоставлении обеспечения Заявок на участие в Запросе предложений</w:t>
            </w:r>
          </w:p>
        </w:tc>
        <w:tc>
          <w:tcPr>
            <w:tcW w:w="7229" w:type="dxa"/>
          </w:tcPr>
          <w:p w:rsidR="00FE5DA1" w:rsidRPr="00CB432A" w:rsidRDefault="00FE5DA1" w:rsidP="00C6299B">
            <w:pPr>
              <w:pStyle w:val="ad"/>
            </w:pPr>
            <w:r w:rsidRPr="00CB432A">
              <w:t>Не устанавливается.</w:t>
            </w:r>
          </w:p>
          <w:p w:rsidR="00FE5DA1" w:rsidRPr="00CB432A" w:rsidRDefault="00FE5DA1" w:rsidP="00C6299B">
            <w:pPr>
              <w:pStyle w:val="ad"/>
            </w:pPr>
          </w:p>
        </w:tc>
      </w:tr>
      <w:tr w:rsidR="00FE5DA1" w:rsidRPr="00CB432A" w:rsidTr="00CE3346">
        <w:tc>
          <w:tcPr>
            <w:tcW w:w="683" w:type="dxa"/>
          </w:tcPr>
          <w:p w:rsidR="00FE5DA1" w:rsidRPr="00CB432A" w:rsidRDefault="00FE5DA1" w:rsidP="00C6299B">
            <w:pPr>
              <w:pStyle w:val="ad"/>
            </w:pPr>
            <w:r w:rsidRPr="00CB432A">
              <w:t>3.11</w:t>
            </w:r>
          </w:p>
        </w:tc>
        <w:tc>
          <w:tcPr>
            <w:tcW w:w="276" w:type="dxa"/>
          </w:tcPr>
          <w:p w:rsidR="00FE5DA1" w:rsidRPr="00CB432A" w:rsidRDefault="00FE5DA1" w:rsidP="00C6299B">
            <w:pPr>
              <w:pStyle w:val="ad"/>
            </w:pPr>
          </w:p>
        </w:tc>
        <w:tc>
          <w:tcPr>
            <w:tcW w:w="2126" w:type="dxa"/>
            <w:vAlign w:val="center"/>
          </w:tcPr>
          <w:p w:rsidR="00FE5DA1" w:rsidRPr="00CB432A" w:rsidRDefault="00FE5DA1" w:rsidP="00C6299B">
            <w:pPr>
              <w:pStyle w:val="ad"/>
            </w:pPr>
            <w:r>
              <w:t>Способ</w:t>
            </w:r>
            <w:r w:rsidRPr="00CB432A">
              <w:t>, размер и срок действия обеспечения Заявки</w:t>
            </w:r>
          </w:p>
        </w:tc>
        <w:tc>
          <w:tcPr>
            <w:tcW w:w="7229" w:type="dxa"/>
          </w:tcPr>
          <w:p w:rsidR="00FE5DA1" w:rsidRPr="00CB432A" w:rsidRDefault="00FE5DA1" w:rsidP="00C6299B">
            <w:pPr>
              <w:pStyle w:val="ad"/>
            </w:pPr>
            <w:r w:rsidRPr="00CB432A">
              <w:t>Не устанавливается.</w:t>
            </w:r>
          </w:p>
        </w:tc>
      </w:tr>
      <w:tr w:rsidR="00FE5DA1" w:rsidRPr="00CB432A" w:rsidTr="00CE3346">
        <w:tc>
          <w:tcPr>
            <w:tcW w:w="683" w:type="dxa"/>
          </w:tcPr>
          <w:p w:rsidR="00FE5DA1" w:rsidRPr="00CB432A" w:rsidRDefault="00FE5DA1" w:rsidP="00C6299B">
            <w:pPr>
              <w:pStyle w:val="ad"/>
            </w:pPr>
            <w:r w:rsidRPr="00CB432A">
              <w:t>3.12</w:t>
            </w:r>
          </w:p>
        </w:tc>
        <w:tc>
          <w:tcPr>
            <w:tcW w:w="276" w:type="dxa"/>
          </w:tcPr>
          <w:p w:rsidR="00FE5DA1" w:rsidRPr="00CB432A" w:rsidRDefault="00FE5DA1" w:rsidP="00C6299B">
            <w:pPr>
              <w:pStyle w:val="ad"/>
            </w:pPr>
          </w:p>
        </w:tc>
        <w:tc>
          <w:tcPr>
            <w:tcW w:w="2126" w:type="dxa"/>
          </w:tcPr>
          <w:p w:rsidR="00FE5DA1" w:rsidRPr="00CB432A" w:rsidRDefault="00FE5DA1"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FE5DA1" w:rsidRPr="00CB432A" w:rsidRDefault="00FE5DA1" w:rsidP="00C6299B">
            <w:pPr>
              <w:pStyle w:val="ad"/>
            </w:pPr>
            <w:r w:rsidRPr="00CB432A">
              <w:t>Не требуется.</w:t>
            </w:r>
          </w:p>
        </w:tc>
      </w:tr>
      <w:tr w:rsidR="00FE5DA1" w:rsidRPr="00CB432A" w:rsidTr="00CE3346">
        <w:tc>
          <w:tcPr>
            <w:tcW w:w="683" w:type="dxa"/>
          </w:tcPr>
          <w:p w:rsidR="00FE5DA1" w:rsidRPr="00CB432A" w:rsidRDefault="00FE5DA1" w:rsidP="00C6299B">
            <w:pPr>
              <w:pStyle w:val="ad"/>
            </w:pPr>
            <w:r w:rsidRPr="00CB432A">
              <w:t>3.13</w:t>
            </w:r>
          </w:p>
        </w:tc>
        <w:tc>
          <w:tcPr>
            <w:tcW w:w="276" w:type="dxa"/>
          </w:tcPr>
          <w:p w:rsidR="00FE5DA1" w:rsidRPr="00CB432A" w:rsidRDefault="00FE5DA1" w:rsidP="00C6299B">
            <w:pPr>
              <w:pStyle w:val="ad"/>
            </w:pPr>
          </w:p>
        </w:tc>
        <w:tc>
          <w:tcPr>
            <w:tcW w:w="2126" w:type="dxa"/>
          </w:tcPr>
          <w:p w:rsidR="00FE5DA1" w:rsidRPr="00CB432A" w:rsidRDefault="00FE5DA1" w:rsidP="00C6299B">
            <w:pPr>
              <w:pStyle w:val="ad"/>
            </w:pPr>
            <w:r w:rsidRPr="00CB432A">
              <w:t>Дата и время начала срока подачи Заявок на участие в Запросе предложений</w:t>
            </w:r>
          </w:p>
        </w:tc>
        <w:tc>
          <w:tcPr>
            <w:tcW w:w="7229" w:type="dxa"/>
          </w:tcPr>
          <w:p w:rsidR="00FE5DA1" w:rsidRPr="00CB432A" w:rsidRDefault="00FE5DA1" w:rsidP="00C6299B">
            <w:pPr>
              <w:pStyle w:val="ad"/>
            </w:pPr>
            <w:r w:rsidRPr="00CB432A">
              <w:t>С момента публикации Извещения и Документации о запросе предложений.</w:t>
            </w:r>
          </w:p>
        </w:tc>
      </w:tr>
      <w:tr w:rsidR="00FE5DA1" w:rsidRPr="00CB432A" w:rsidTr="00CE3346">
        <w:tc>
          <w:tcPr>
            <w:tcW w:w="683" w:type="dxa"/>
          </w:tcPr>
          <w:p w:rsidR="00FE5DA1" w:rsidRPr="00CB432A" w:rsidRDefault="00FE5DA1" w:rsidP="00C6299B">
            <w:pPr>
              <w:pStyle w:val="ad"/>
            </w:pPr>
            <w:r w:rsidRPr="00CB432A">
              <w:t>3.14</w:t>
            </w:r>
          </w:p>
        </w:tc>
        <w:tc>
          <w:tcPr>
            <w:tcW w:w="276" w:type="dxa"/>
          </w:tcPr>
          <w:p w:rsidR="00FE5DA1" w:rsidRPr="00CB432A" w:rsidRDefault="00FE5DA1" w:rsidP="00C6299B">
            <w:pPr>
              <w:pStyle w:val="ad"/>
            </w:pPr>
          </w:p>
        </w:tc>
        <w:tc>
          <w:tcPr>
            <w:tcW w:w="2126" w:type="dxa"/>
          </w:tcPr>
          <w:p w:rsidR="00FE5DA1" w:rsidRPr="00CB432A" w:rsidRDefault="00FE5DA1" w:rsidP="00C6299B">
            <w:pPr>
              <w:pStyle w:val="ad"/>
            </w:pPr>
            <w:r w:rsidRPr="00CB432A">
              <w:t>Дата и время окончания подачи Заявок на участие в Запросе предложений</w:t>
            </w:r>
          </w:p>
        </w:tc>
        <w:tc>
          <w:tcPr>
            <w:tcW w:w="7229" w:type="dxa"/>
          </w:tcPr>
          <w:p w:rsidR="00FE5DA1" w:rsidRPr="00CB432A" w:rsidRDefault="00FE5DA1" w:rsidP="00C6299B">
            <w:pPr>
              <w:pStyle w:val="ad"/>
            </w:pPr>
            <w:r w:rsidRPr="00741E34">
              <w:rPr>
                <w:noProof/>
                <w:highlight w:val="lightGray"/>
              </w:rPr>
              <w:t>«04» мая 2018</w:t>
            </w:r>
            <w:r w:rsidRPr="00CB432A">
              <w:t xml:space="preserve"> года 11:59 (время московское).</w:t>
            </w:r>
          </w:p>
        </w:tc>
      </w:tr>
      <w:tr w:rsidR="00FE5DA1" w:rsidRPr="00CB432A" w:rsidTr="00CE3346">
        <w:tc>
          <w:tcPr>
            <w:tcW w:w="683" w:type="dxa"/>
          </w:tcPr>
          <w:p w:rsidR="00FE5DA1" w:rsidRPr="00CB432A" w:rsidRDefault="00FE5DA1" w:rsidP="00C6299B">
            <w:pPr>
              <w:pStyle w:val="ad"/>
            </w:pPr>
            <w:r w:rsidRPr="00CB432A">
              <w:t>3.15</w:t>
            </w:r>
          </w:p>
        </w:tc>
        <w:tc>
          <w:tcPr>
            <w:tcW w:w="276" w:type="dxa"/>
          </w:tcPr>
          <w:p w:rsidR="00FE5DA1" w:rsidRPr="00CB432A" w:rsidRDefault="00FE5DA1" w:rsidP="00C6299B">
            <w:pPr>
              <w:pStyle w:val="ad"/>
            </w:pPr>
          </w:p>
        </w:tc>
        <w:tc>
          <w:tcPr>
            <w:tcW w:w="2126" w:type="dxa"/>
          </w:tcPr>
          <w:p w:rsidR="00FE5DA1" w:rsidRPr="00CB432A" w:rsidRDefault="00FE5DA1" w:rsidP="00C6299B">
            <w:pPr>
              <w:pStyle w:val="ad"/>
            </w:pPr>
            <w:r w:rsidRPr="00CB432A">
              <w:t>Сайт Электронной площадки для подачи Заявок в электронной форме</w:t>
            </w:r>
          </w:p>
        </w:tc>
        <w:tc>
          <w:tcPr>
            <w:tcW w:w="7229" w:type="dxa"/>
          </w:tcPr>
          <w:p w:rsidR="00FE5DA1" w:rsidRPr="00CB432A" w:rsidRDefault="00FE5DA1" w:rsidP="00C6299B">
            <w:pPr>
              <w:pStyle w:val="ad"/>
            </w:pPr>
            <w:r w:rsidRPr="00CB432A">
              <w:t>www.gazneftetorg.ru</w:t>
            </w:r>
          </w:p>
        </w:tc>
      </w:tr>
      <w:tr w:rsidR="00FE5DA1" w:rsidRPr="00CB432A" w:rsidTr="00CE3346">
        <w:tc>
          <w:tcPr>
            <w:tcW w:w="683" w:type="dxa"/>
          </w:tcPr>
          <w:p w:rsidR="00FE5DA1" w:rsidRPr="00CB432A" w:rsidRDefault="00FE5DA1" w:rsidP="00C6299B">
            <w:pPr>
              <w:pStyle w:val="ad"/>
            </w:pPr>
            <w:r w:rsidRPr="00CB432A">
              <w:t>3.16</w:t>
            </w:r>
          </w:p>
        </w:tc>
        <w:tc>
          <w:tcPr>
            <w:tcW w:w="276" w:type="dxa"/>
          </w:tcPr>
          <w:p w:rsidR="00FE5DA1" w:rsidRPr="00CB432A" w:rsidRDefault="00FE5DA1" w:rsidP="00C6299B">
            <w:pPr>
              <w:pStyle w:val="ad"/>
            </w:pPr>
          </w:p>
        </w:tc>
        <w:tc>
          <w:tcPr>
            <w:tcW w:w="2126" w:type="dxa"/>
          </w:tcPr>
          <w:p w:rsidR="00FE5DA1" w:rsidRPr="00CB432A" w:rsidRDefault="00FE5DA1" w:rsidP="00C6299B">
            <w:pPr>
              <w:pStyle w:val="ad"/>
            </w:pPr>
            <w:r w:rsidRPr="00CB432A">
              <w:t>Дата и время открытия доступа к  Заявкам на участие в Запросе предложений</w:t>
            </w:r>
          </w:p>
        </w:tc>
        <w:tc>
          <w:tcPr>
            <w:tcW w:w="7229" w:type="dxa"/>
          </w:tcPr>
          <w:p w:rsidR="00FE5DA1" w:rsidRPr="00CB432A" w:rsidRDefault="00FE5DA1" w:rsidP="00C6299B">
            <w:pPr>
              <w:pStyle w:val="ad"/>
            </w:pPr>
            <w:r w:rsidRPr="00741E34">
              <w:rPr>
                <w:noProof/>
                <w:highlight w:val="lightGray"/>
              </w:rPr>
              <w:t>«04» мая 2018</w:t>
            </w:r>
            <w:r w:rsidRPr="00CB432A">
              <w:t xml:space="preserve"> года 12:00 (время московское)</w:t>
            </w:r>
          </w:p>
          <w:p w:rsidR="00FE5DA1" w:rsidRPr="00CB432A" w:rsidRDefault="00FE5DA1" w:rsidP="00C6299B">
            <w:pPr>
              <w:pStyle w:val="ad"/>
            </w:pPr>
          </w:p>
        </w:tc>
      </w:tr>
      <w:tr w:rsidR="00FE5DA1" w:rsidRPr="00CB432A" w:rsidTr="00CE3346">
        <w:tc>
          <w:tcPr>
            <w:tcW w:w="683" w:type="dxa"/>
          </w:tcPr>
          <w:p w:rsidR="00FE5DA1" w:rsidRPr="00CB432A" w:rsidRDefault="00FE5DA1" w:rsidP="00C6299B">
            <w:pPr>
              <w:pStyle w:val="ad"/>
            </w:pPr>
            <w:r w:rsidRPr="00CB432A">
              <w:lastRenderedPageBreak/>
              <w:t>3.17</w:t>
            </w:r>
          </w:p>
        </w:tc>
        <w:tc>
          <w:tcPr>
            <w:tcW w:w="276" w:type="dxa"/>
          </w:tcPr>
          <w:p w:rsidR="00FE5DA1" w:rsidRPr="00CB432A" w:rsidRDefault="00FE5DA1" w:rsidP="00C6299B">
            <w:pPr>
              <w:pStyle w:val="ad"/>
            </w:pPr>
          </w:p>
        </w:tc>
        <w:tc>
          <w:tcPr>
            <w:tcW w:w="2126" w:type="dxa"/>
          </w:tcPr>
          <w:p w:rsidR="00FE5DA1" w:rsidRPr="00CB432A" w:rsidRDefault="00FE5DA1" w:rsidP="00C6299B">
            <w:pPr>
              <w:pStyle w:val="ad"/>
            </w:pPr>
            <w:r w:rsidRPr="00CB432A">
              <w:t>Дата и время рассмотрения Заявок на участие в Запросе предложений</w:t>
            </w:r>
          </w:p>
        </w:tc>
        <w:tc>
          <w:tcPr>
            <w:tcW w:w="7229" w:type="dxa"/>
          </w:tcPr>
          <w:p w:rsidR="00FE5DA1" w:rsidRPr="00CB432A" w:rsidRDefault="00FE5DA1" w:rsidP="00F01883">
            <w:pPr>
              <w:pStyle w:val="ad"/>
            </w:pPr>
            <w:r w:rsidRPr="00B11E36">
              <w:rPr>
                <w:highlight w:val="lightGray"/>
              </w:rPr>
              <w:t xml:space="preserve">Не позднее </w:t>
            </w:r>
            <w:r w:rsidRPr="00741E34">
              <w:rPr>
                <w:noProof/>
                <w:highlight w:val="lightGray"/>
              </w:rPr>
              <w:t>«11» мая 2018</w:t>
            </w:r>
            <w:r w:rsidRPr="00CB432A">
              <w:t xml:space="preserve"> года 1</w:t>
            </w:r>
            <w:r>
              <w:t>3</w:t>
            </w:r>
            <w:r w:rsidRPr="00CB432A">
              <w:t>.00 (время московское)</w:t>
            </w:r>
          </w:p>
        </w:tc>
      </w:tr>
      <w:tr w:rsidR="00FE5DA1" w:rsidRPr="00CB432A" w:rsidTr="00CE3346">
        <w:tc>
          <w:tcPr>
            <w:tcW w:w="683" w:type="dxa"/>
          </w:tcPr>
          <w:p w:rsidR="00FE5DA1" w:rsidRPr="00CB432A" w:rsidRDefault="00FE5DA1" w:rsidP="00C6299B">
            <w:pPr>
              <w:pStyle w:val="ad"/>
            </w:pPr>
            <w:r w:rsidRPr="00CB432A">
              <w:t>3.18</w:t>
            </w:r>
          </w:p>
        </w:tc>
        <w:tc>
          <w:tcPr>
            <w:tcW w:w="276" w:type="dxa"/>
          </w:tcPr>
          <w:p w:rsidR="00FE5DA1" w:rsidRPr="00CB432A" w:rsidRDefault="00FE5DA1" w:rsidP="00C6299B">
            <w:pPr>
              <w:pStyle w:val="ad"/>
            </w:pPr>
          </w:p>
        </w:tc>
        <w:tc>
          <w:tcPr>
            <w:tcW w:w="2126" w:type="dxa"/>
          </w:tcPr>
          <w:p w:rsidR="00FE5DA1" w:rsidRPr="00CB432A" w:rsidRDefault="00FE5DA1" w:rsidP="00C6299B">
            <w:pPr>
              <w:pStyle w:val="ad"/>
            </w:pPr>
            <w:r w:rsidRPr="00CB432A">
              <w:t>Дата и время подведения итогов</w:t>
            </w:r>
          </w:p>
        </w:tc>
        <w:tc>
          <w:tcPr>
            <w:tcW w:w="7229" w:type="dxa"/>
          </w:tcPr>
          <w:p w:rsidR="00FE5DA1" w:rsidRPr="00CB432A" w:rsidRDefault="00FE5DA1" w:rsidP="00F01883">
            <w:pPr>
              <w:pStyle w:val="ad"/>
            </w:pPr>
            <w:r w:rsidRPr="00B11E36">
              <w:rPr>
                <w:highlight w:val="lightGray"/>
              </w:rPr>
              <w:t xml:space="preserve">Не позднее </w:t>
            </w:r>
            <w:r w:rsidRPr="00741E34">
              <w:rPr>
                <w:noProof/>
                <w:highlight w:val="lightGray"/>
              </w:rPr>
              <w:t>«11» мая 2018</w:t>
            </w:r>
            <w:r w:rsidRPr="00CB432A">
              <w:t xml:space="preserve"> года 1</w:t>
            </w:r>
            <w:r>
              <w:t>4</w:t>
            </w:r>
            <w:r w:rsidRPr="00CB432A">
              <w:t>.00 (время московское)</w:t>
            </w:r>
          </w:p>
        </w:tc>
      </w:tr>
      <w:tr w:rsidR="00FE5DA1" w:rsidRPr="00CB432A" w:rsidTr="00CE3346">
        <w:tc>
          <w:tcPr>
            <w:tcW w:w="683" w:type="dxa"/>
          </w:tcPr>
          <w:p w:rsidR="00FE5DA1" w:rsidRPr="00CB432A" w:rsidRDefault="00FE5DA1" w:rsidP="00C6299B">
            <w:pPr>
              <w:pStyle w:val="ad"/>
            </w:pPr>
            <w:r w:rsidRPr="00CB432A">
              <w:t>3.19</w:t>
            </w:r>
          </w:p>
        </w:tc>
        <w:tc>
          <w:tcPr>
            <w:tcW w:w="276" w:type="dxa"/>
          </w:tcPr>
          <w:p w:rsidR="00FE5DA1" w:rsidRPr="00CB432A" w:rsidRDefault="00FE5DA1" w:rsidP="00C6299B">
            <w:pPr>
              <w:pStyle w:val="ad"/>
            </w:pPr>
          </w:p>
        </w:tc>
        <w:tc>
          <w:tcPr>
            <w:tcW w:w="2126" w:type="dxa"/>
          </w:tcPr>
          <w:p w:rsidR="00FE5DA1" w:rsidRPr="00CB432A" w:rsidRDefault="00FE5DA1" w:rsidP="00C6299B">
            <w:pPr>
              <w:pStyle w:val="ad"/>
            </w:pPr>
            <w:r w:rsidRPr="00CB432A">
              <w:t>Дата заключения договора</w:t>
            </w:r>
          </w:p>
        </w:tc>
        <w:tc>
          <w:tcPr>
            <w:tcW w:w="7229" w:type="dxa"/>
          </w:tcPr>
          <w:p w:rsidR="00FE5DA1" w:rsidRPr="00CB432A" w:rsidRDefault="00FE5DA1" w:rsidP="00C6299B">
            <w:pPr>
              <w:pStyle w:val="ad"/>
            </w:pPr>
            <w:r w:rsidRPr="00CB432A">
              <w:rPr>
                <w:sz w:val="24"/>
                <w:szCs w:val="24"/>
              </w:rPr>
              <w:t>Не позднее 20 (двадцати) календарных дней со дня завершения закупки и оформления итогового протокола либо протокола рассмотрения</w:t>
            </w:r>
          </w:p>
        </w:tc>
      </w:tr>
      <w:tr w:rsidR="00FE5DA1" w:rsidRPr="00CB432A" w:rsidTr="00CE3346">
        <w:tc>
          <w:tcPr>
            <w:tcW w:w="683" w:type="dxa"/>
          </w:tcPr>
          <w:p w:rsidR="00FE5DA1" w:rsidRPr="00CB432A" w:rsidRDefault="00FE5DA1" w:rsidP="00C6299B">
            <w:pPr>
              <w:pStyle w:val="ad"/>
            </w:pPr>
            <w:r w:rsidRPr="00CB432A">
              <w:t>3.20</w:t>
            </w:r>
          </w:p>
        </w:tc>
        <w:tc>
          <w:tcPr>
            <w:tcW w:w="276" w:type="dxa"/>
          </w:tcPr>
          <w:p w:rsidR="00FE5DA1" w:rsidRPr="00CB432A" w:rsidRDefault="00FE5DA1" w:rsidP="00C6299B">
            <w:pPr>
              <w:pStyle w:val="ad"/>
            </w:pPr>
          </w:p>
        </w:tc>
        <w:tc>
          <w:tcPr>
            <w:tcW w:w="2126" w:type="dxa"/>
          </w:tcPr>
          <w:p w:rsidR="00FE5DA1" w:rsidRPr="00CB432A" w:rsidRDefault="00FE5DA1"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FE5DA1" w:rsidRPr="00CB432A" w:rsidRDefault="00FE5DA1" w:rsidP="00C6299B">
            <w:pPr>
              <w:pStyle w:val="ad"/>
            </w:pPr>
            <w:r w:rsidRPr="00CB432A">
              <w:t>Устанавливается.</w:t>
            </w:r>
          </w:p>
          <w:p w:rsidR="00FE5DA1" w:rsidRPr="00CB432A" w:rsidRDefault="00FE5DA1" w:rsidP="00C6299B">
            <w:pPr>
              <w:pStyle w:val="ad"/>
            </w:pPr>
          </w:p>
        </w:tc>
      </w:tr>
      <w:tr w:rsidR="00FE5DA1" w:rsidRPr="00CB432A" w:rsidTr="00CE3346">
        <w:tc>
          <w:tcPr>
            <w:tcW w:w="683" w:type="dxa"/>
          </w:tcPr>
          <w:p w:rsidR="00FE5DA1" w:rsidRPr="00CB432A" w:rsidRDefault="00FE5DA1" w:rsidP="00C6299B">
            <w:pPr>
              <w:pStyle w:val="ad"/>
            </w:pPr>
            <w:r w:rsidRPr="00CB432A">
              <w:t>3.21</w:t>
            </w:r>
          </w:p>
        </w:tc>
        <w:tc>
          <w:tcPr>
            <w:tcW w:w="276" w:type="dxa"/>
          </w:tcPr>
          <w:p w:rsidR="00FE5DA1" w:rsidRPr="00CB432A" w:rsidRDefault="00FE5DA1" w:rsidP="00C6299B">
            <w:pPr>
              <w:pStyle w:val="ad"/>
            </w:pPr>
          </w:p>
        </w:tc>
        <w:tc>
          <w:tcPr>
            <w:tcW w:w="2126" w:type="dxa"/>
          </w:tcPr>
          <w:p w:rsidR="00FE5DA1" w:rsidRPr="00CB432A" w:rsidRDefault="00FE5DA1"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FE5DA1" w:rsidRPr="00CB432A" w:rsidRDefault="00FE5DA1" w:rsidP="00C6299B">
            <w:pPr>
              <w:pStyle w:val="ad"/>
            </w:pPr>
            <w:r w:rsidRPr="00CB432A">
              <w:t>Устанавливается.</w:t>
            </w:r>
          </w:p>
          <w:p w:rsidR="00FE5DA1" w:rsidRPr="00CB432A" w:rsidRDefault="00FE5DA1" w:rsidP="00C6299B">
            <w:pPr>
              <w:pStyle w:val="ad"/>
            </w:pPr>
          </w:p>
        </w:tc>
      </w:tr>
      <w:tr w:rsidR="00FE5DA1" w:rsidRPr="00CB432A" w:rsidTr="00CE3346">
        <w:tc>
          <w:tcPr>
            <w:tcW w:w="683" w:type="dxa"/>
          </w:tcPr>
          <w:p w:rsidR="00FE5DA1" w:rsidRPr="00CB432A" w:rsidRDefault="00FE5DA1" w:rsidP="00C6299B">
            <w:pPr>
              <w:pStyle w:val="ad"/>
            </w:pPr>
            <w:r w:rsidRPr="00CB432A">
              <w:t>3.22</w:t>
            </w:r>
          </w:p>
        </w:tc>
        <w:tc>
          <w:tcPr>
            <w:tcW w:w="276" w:type="dxa"/>
          </w:tcPr>
          <w:p w:rsidR="00FE5DA1" w:rsidRPr="00CB432A" w:rsidRDefault="00FE5DA1" w:rsidP="00C6299B">
            <w:pPr>
              <w:pStyle w:val="ad"/>
            </w:pPr>
          </w:p>
        </w:tc>
        <w:tc>
          <w:tcPr>
            <w:tcW w:w="2126" w:type="dxa"/>
          </w:tcPr>
          <w:p w:rsidR="00FE5DA1" w:rsidRPr="00CB432A" w:rsidRDefault="00FE5DA1"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FE5DA1" w:rsidRPr="00CB432A" w:rsidRDefault="00FE5DA1" w:rsidP="00C6299B">
            <w:pPr>
              <w:pStyle w:val="ad"/>
            </w:pPr>
            <w:r w:rsidRPr="00CB432A">
              <w:t>Не устанавливаются, если иное не установлено п.</w:t>
            </w:r>
            <w:r>
              <w:t> </w:t>
            </w:r>
            <w:r w:rsidRPr="00CB432A">
              <w:t>3.25.</w:t>
            </w:r>
          </w:p>
          <w:p w:rsidR="00FE5DA1" w:rsidRPr="00CB432A" w:rsidRDefault="00FE5DA1" w:rsidP="00C6299B">
            <w:pPr>
              <w:pStyle w:val="ad"/>
            </w:pPr>
          </w:p>
        </w:tc>
      </w:tr>
      <w:tr w:rsidR="00FE5DA1" w:rsidRPr="00CB432A" w:rsidTr="00CE3346">
        <w:tc>
          <w:tcPr>
            <w:tcW w:w="683" w:type="dxa"/>
          </w:tcPr>
          <w:p w:rsidR="00FE5DA1" w:rsidRPr="00CB432A" w:rsidRDefault="00FE5DA1" w:rsidP="00C6299B">
            <w:pPr>
              <w:pStyle w:val="ad"/>
            </w:pPr>
            <w:r w:rsidRPr="00CB432A">
              <w:t>3.23</w:t>
            </w:r>
          </w:p>
        </w:tc>
        <w:tc>
          <w:tcPr>
            <w:tcW w:w="276" w:type="dxa"/>
          </w:tcPr>
          <w:p w:rsidR="00FE5DA1" w:rsidRPr="00CB432A" w:rsidRDefault="00FE5DA1" w:rsidP="00C6299B">
            <w:pPr>
              <w:pStyle w:val="ad"/>
            </w:pPr>
          </w:p>
        </w:tc>
        <w:tc>
          <w:tcPr>
            <w:tcW w:w="2126" w:type="dxa"/>
          </w:tcPr>
          <w:p w:rsidR="00FE5DA1" w:rsidRPr="00CB432A" w:rsidRDefault="00FE5DA1"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FE5DA1" w:rsidRPr="00CB432A" w:rsidRDefault="00FE5DA1" w:rsidP="00C6299B">
            <w:pPr>
              <w:pStyle w:val="ad"/>
            </w:pPr>
            <w:r w:rsidRPr="00CB432A">
              <w:t>Не устанавливается, если иное не установлено п.</w:t>
            </w:r>
            <w:r>
              <w:t> </w:t>
            </w:r>
            <w:r w:rsidRPr="00CB432A">
              <w:t>3.25.</w:t>
            </w:r>
          </w:p>
        </w:tc>
      </w:tr>
      <w:tr w:rsidR="00FE5DA1" w:rsidRPr="00CB432A" w:rsidTr="00CE3346">
        <w:tc>
          <w:tcPr>
            <w:tcW w:w="683" w:type="dxa"/>
          </w:tcPr>
          <w:p w:rsidR="00FE5DA1" w:rsidRPr="00CB432A" w:rsidRDefault="00FE5DA1" w:rsidP="00C6299B">
            <w:pPr>
              <w:pStyle w:val="ad"/>
            </w:pPr>
            <w:r w:rsidRPr="00CB432A">
              <w:t>3.24</w:t>
            </w:r>
          </w:p>
        </w:tc>
        <w:tc>
          <w:tcPr>
            <w:tcW w:w="276" w:type="dxa"/>
          </w:tcPr>
          <w:p w:rsidR="00FE5DA1" w:rsidRPr="00CB432A" w:rsidRDefault="00FE5DA1" w:rsidP="00C6299B">
            <w:pPr>
              <w:pStyle w:val="ad"/>
            </w:pPr>
          </w:p>
        </w:tc>
        <w:tc>
          <w:tcPr>
            <w:tcW w:w="2126" w:type="dxa"/>
          </w:tcPr>
          <w:p w:rsidR="00FE5DA1" w:rsidRPr="00CB432A" w:rsidRDefault="00FE5DA1"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FE5DA1" w:rsidRPr="00CB432A" w:rsidRDefault="00FE5DA1" w:rsidP="00C6299B">
            <w:pPr>
              <w:pStyle w:val="ad"/>
            </w:pPr>
            <w:r w:rsidRPr="00CB432A">
              <w:t>Не устанавливаются, если иное не установлено п.</w:t>
            </w:r>
            <w:r>
              <w:t> </w:t>
            </w:r>
            <w:r w:rsidRPr="00CB432A">
              <w:t>3.25.</w:t>
            </w:r>
          </w:p>
          <w:p w:rsidR="00FE5DA1" w:rsidRPr="00CB432A" w:rsidRDefault="00FE5DA1" w:rsidP="00C6299B">
            <w:pPr>
              <w:pStyle w:val="ad"/>
            </w:pPr>
          </w:p>
        </w:tc>
      </w:tr>
      <w:tr w:rsidR="00FE5DA1" w:rsidRPr="00CB432A" w:rsidTr="00CE3346">
        <w:tc>
          <w:tcPr>
            <w:tcW w:w="683" w:type="dxa"/>
          </w:tcPr>
          <w:p w:rsidR="00FE5DA1" w:rsidRPr="00CB432A" w:rsidRDefault="00FE5DA1" w:rsidP="00C6299B">
            <w:pPr>
              <w:pStyle w:val="ad"/>
            </w:pPr>
            <w:r w:rsidRPr="00CB432A">
              <w:t>3.25</w:t>
            </w:r>
          </w:p>
        </w:tc>
        <w:tc>
          <w:tcPr>
            <w:tcW w:w="276" w:type="dxa"/>
          </w:tcPr>
          <w:p w:rsidR="00FE5DA1" w:rsidRPr="00CB432A" w:rsidRDefault="00FE5DA1" w:rsidP="00C6299B">
            <w:pPr>
              <w:pStyle w:val="ad"/>
            </w:pPr>
          </w:p>
        </w:tc>
        <w:tc>
          <w:tcPr>
            <w:tcW w:w="2126" w:type="dxa"/>
          </w:tcPr>
          <w:p w:rsidR="00FE5DA1" w:rsidRPr="00CB432A" w:rsidRDefault="00FE5DA1" w:rsidP="00C6299B">
            <w:pPr>
              <w:pStyle w:val="ad"/>
            </w:pPr>
            <w:r w:rsidRPr="00CB432A">
              <w:t>Документы, подтверждающие соответствие Участника установленным Документацией о Запросе предложений дополнительным требованиям</w:t>
            </w:r>
          </w:p>
        </w:tc>
        <w:tc>
          <w:tcPr>
            <w:tcW w:w="7229" w:type="dxa"/>
          </w:tcPr>
          <w:p w:rsidR="00FE5DA1" w:rsidRPr="00CB432A" w:rsidRDefault="00FE5DA1" w:rsidP="00C6299B">
            <w:pPr>
              <w:pStyle w:val="ad"/>
            </w:pPr>
            <w:r w:rsidRPr="00CB432A">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817"/>
              <w:gridCol w:w="3544"/>
            </w:tblGrid>
            <w:tr w:rsidR="00FE5DA1" w:rsidRPr="00CB432A" w:rsidTr="00C6299B">
              <w:tc>
                <w:tcPr>
                  <w:tcW w:w="614" w:type="dxa"/>
                  <w:shd w:val="clear" w:color="auto" w:fill="auto"/>
                </w:tcPr>
                <w:p w:rsidR="00FE5DA1" w:rsidRDefault="00FE5DA1" w:rsidP="00C6299B">
                  <w:pPr>
                    <w:pStyle w:val="aa"/>
                    <w:rPr>
                      <w:lang w:eastAsia="en-US"/>
                    </w:rPr>
                  </w:pPr>
                  <w:r>
                    <w:rPr>
                      <w:lang w:eastAsia="en-US"/>
                    </w:rPr>
                    <w:t>№ п/п</w:t>
                  </w:r>
                </w:p>
              </w:tc>
              <w:tc>
                <w:tcPr>
                  <w:tcW w:w="2817" w:type="dxa"/>
                  <w:shd w:val="clear" w:color="auto" w:fill="auto"/>
                </w:tcPr>
                <w:p w:rsidR="00FE5DA1" w:rsidRDefault="00FE5DA1" w:rsidP="00C6299B">
                  <w:pPr>
                    <w:pStyle w:val="aa"/>
                    <w:rPr>
                      <w:lang w:eastAsia="en-US"/>
                    </w:rPr>
                  </w:pPr>
                  <w:r>
                    <w:rPr>
                      <w:lang w:eastAsia="en-US"/>
                    </w:rPr>
                    <w:t>Начальная (максимальная) цена с учетом НДС (руб.)</w:t>
                  </w:r>
                </w:p>
              </w:tc>
              <w:tc>
                <w:tcPr>
                  <w:tcW w:w="3544" w:type="dxa"/>
                  <w:shd w:val="clear" w:color="auto" w:fill="auto"/>
                </w:tcPr>
                <w:p w:rsidR="00FE5DA1" w:rsidRDefault="00FE5DA1" w:rsidP="00C6299B">
                  <w:pPr>
                    <w:pStyle w:val="aa"/>
                    <w:rPr>
                      <w:lang w:eastAsia="en-US"/>
                    </w:rPr>
                  </w:pPr>
                  <w:r>
                    <w:rPr>
                      <w:lang w:eastAsia="en-US"/>
                    </w:rPr>
                    <w:t>Подпункты пункта 1.4.2 Документации о запросе предложений</w:t>
                  </w:r>
                </w:p>
              </w:tc>
            </w:tr>
            <w:tr w:rsidR="00FE5DA1" w:rsidRPr="00CB432A" w:rsidTr="00C6299B">
              <w:tc>
                <w:tcPr>
                  <w:tcW w:w="614" w:type="dxa"/>
                  <w:shd w:val="clear" w:color="auto" w:fill="auto"/>
                </w:tcPr>
                <w:p w:rsidR="00FE5DA1" w:rsidRPr="00C6299B" w:rsidRDefault="00FE5DA1" w:rsidP="00C6299B">
                  <w:pPr>
                    <w:pStyle w:val="ae"/>
                  </w:pPr>
                  <w:r w:rsidRPr="00C6299B">
                    <w:t>1</w:t>
                  </w:r>
                </w:p>
              </w:tc>
              <w:tc>
                <w:tcPr>
                  <w:tcW w:w="2817" w:type="dxa"/>
                  <w:shd w:val="clear" w:color="auto" w:fill="auto"/>
                </w:tcPr>
                <w:p w:rsidR="00FE5DA1" w:rsidRDefault="00FE5DA1" w:rsidP="00C6299B">
                  <w:pPr>
                    <w:pStyle w:val="ad"/>
                    <w:tabs>
                      <w:tab w:val="left" w:pos="1791"/>
                    </w:tabs>
                    <w:rPr>
                      <w:lang w:eastAsia="en-US"/>
                    </w:rPr>
                  </w:pPr>
                  <w:r>
                    <w:rPr>
                      <w:lang w:eastAsia="en-US"/>
                    </w:rPr>
                    <w:t>0 – 999 999,99</w:t>
                  </w:r>
                  <w:r>
                    <w:rPr>
                      <w:lang w:eastAsia="en-US"/>
                    </w:rPr>
                    <w:tab/>
                  </w:r>
                </w:p>
              </w:tc>
              <w:tc>
                <w:tcPr>
                  <w:tcW w:w="3544" w:type="dxa"/>
                  <w:shd w:val="clear" w:color="auto" w:fill="auto"/>
                </w:tcPr>
                <w:p w:rsidR="00FE5DA1" w:rsidRDefault="00FE5DA1" w:rsidP="00C6299B">
                  <w:pPr>
                    <w:pStyle w:val="ad"/>
                    <w:rPr>
                      <w:lang w:eastAsia="en-US"/>
                    </w:rPr>
                  </w:pPr>
                  <w:r>
                    <w:rPr>
                      <w:lang w:eastAsia="en-US"/>
                    </w:rPr>
                    <w:t>в, г,д, л</w:t>
                  </w:r>
                </w:p>
              </w:tc>
            </w:tr>
            <w:tr w:rsidR="00FE5DA1" w:rsidRPr="00CB432A" w:rsidTr="00C6299B">
              <w:tc>
                <w:tcPr>
                  <w:tcW w:w="614" w:type="dxa"/>
                  <w:shd w:val="clear" w:color="auto" w:fill="auto"/>
                </w:tcPr>
                <w:p w:rsidR="00FE5DA1" w:rsidRPr="00C6299B" w:rsidRDefault="00FE5DA1" w:rsidP="00C6299B">
                  <w:pPr>
                    <w:pStyle w:val="ae"/>
                  </w:pPr>
                  <w:r w:rsidRPr="00C6299B">
                    <w:t>2</w:t>
                  </w:r>
                </w:p>
              </w:tc>
              <w:tc>
                <w:tcPr>
                  <w:tcW w:w="2817" w:type="dxa"/>
                  <w:shd w:val="clear" w:color="auto" w:fill="auto"/>
                </w:tcPr>
                <w:p w:rsidR="00FE5DA1" w:rsidRDefault="00FE5DA1" w:rsidP="00C6299B">
                  <w:pPr>
                    <w:pStyle w:val="ad"/>
                    <w:rPr>
                      <w:lang w:eastAsia="en-US"/>
                    </w:rPr>
                  </w:pPr>
                  <w:r>
                    <w:rPr>
                      <w:lang w:eastAsia="en-US"/>
                    </w:rPr>
                    <w:t>1 000 000 – 3 000 000</w:t>
                  </w:r>
                </w:p>
              </w:tc>
              <w:tc>
                <w:tcPr>
                  <w:tcW w:w="3544" w:type="dxa"/>
                  <w:shd w:val="clear" w:color="auto" w:fill="auto"/>
                </w:tcPr>
                <w:p w:rsidR="00FE5DA1" w:rsidRDefault="00FE5DA1" w:rsidP="00C6299B">
                  <w:pPr>
                    <w:pStyle w:val="ad"/>
                    <w:rPr>
                      <w:lang w:eastAsia="en-US"/>
                    </w:rPr>
                  </w:pPr>
                  <w:r>
                    <w:rPr>
                      <w:lang w:eastAsia="en-US"/>
                    </w:rPr>
                    <w:t>в, г,д, и,л</w:t>
                  </w:r>
                </w:p>
              </w:tc>
            </w:tr>
            <w:tr w:rsidR="00FE5DA1" w:rsidRPr="00CB432A" w:rsidTr="00C6299B">
              <w:tc>
                <w:tcPr>
                  <w:tcW w:w="614" w:type="dxa"/>
                  <w:shd w:val="clear" w:color="auto" w:fill="auto"/>
                </w:tcPr>
                <w:p w:rsidR="00FE5DA1" w:rsidRPr="00C6299B" w:rsidRDefault="00FE5DA1" w:rsidP="00C6299B">
                  <w:pPr>
                    <w:pStyle w:val="ae"/>
                  </w:pPr>
                  <w:r w:rsidRPr="00C6299B">
                    <w:t>3</w:t>
                  </w:r>
                </w:p>
              </w:tc>
              <w:tc>
                <w:tcPr>
                  <w:tcW w:w="2817" w:type="dxa"/>
                  <w:shd w:val="clear" w:color="auto" w:fill="auto"/>
                </w:tcPr>
                <w:p w:rsidR="00FE5DA1" w:rsidRDefault="00FE5DA1" w:rsidP="00C6299B">
                  <w:pPr>
                    <w:pStyle w:val="ad"/>
                    <w:rPr>
                      <w:lang w:eastAsia="en-US"/>
                    </w:rPr>
                  </w:pPr>
                  <w:r>
                    <w:rPr>
                      <w:lang w:eastAsia="en-US"/>
                    </w:rPr>
                    <w:t>Свыше 3 000 000</w:t>
                  </w:r>
                </w:p>
              </w:tc>
              <w:tc>
                <w:tcPr>
                  <w:tcW w:w="3544" w:type="dxa"/>
                  <w:shd w:val="clear" w:color="auto" w:fill="auto"/>
                </w:tcPr>
                <w:p w:rsidR="00FE5DA1" w:rsidRDefault="00FE5DA1" w:rsidP="00C6299B">
                  <w:pPr>
                    <w:pStyle w:val="ad"/>
                    <w:rPr>
                      <w:lang w:eastAsia="en-US"/>
                    </w:rPr>
                  </w:pPr>
                  <w:r>
                    <w:rPr>
                      <w:lang w:eastAsia="en-US"/>
                    </w:rPr>
                    <w:t>В полном объеме</w:t>
                  </w:r>
                </w:p>
              </w:tc>
            </w:tr>
          </w:tbl>
          <w:p w:rsidR="00FE5DA1" w:rsidRPr="00CB432A" w:rsidRDefault="00FE5DA1" w:rsidP="00C6299B">
            <w:pPr>
              <w:pStyle w:val="ad"/>
            </w:pPr>
          </w:p>
        </w:tc>
      </w:tr>
      <w:tr w:rsidR="00FE5DA1" w:rsidRPr="00CB432A" w:rsidTr="00CE3346">
        <w:tc>
          <w:tcPr>
            <w:tcW w:w="683" w:type="dxa"/>
          </w:tcPr>
          <w:p w:rsidR="00FE5DA1" w:rsidRPr="00CB432A" w:rsidRDefault="00FE5DA1" w:rsidP="00C6299B">
            <w:pPr>
              <w:pStyle w:val="ad"/>
            </w:pPr>
            <w:r w:rsidRPr="00CB432A">
              <w:lastRenderedPageBreak/>
              <w:t>3.26</w:t>
            </w:r>
          </w:p>
        </w:tc>
        <w:tc>
          <w:tcPr>
            <w:tcW w:w="276" w:type="dxa"/>
          </w:tcPr>
          <w:p w:rsidR="00FE5DA1" w:rsidRPr="00CB432A" w:rsidRDefault="00FE5DA1" w:rsidP="00C6299B">
            <w:pPr>
              <w:pStyle w:val="ad"/>
            </w:pPr>
          </w:p>
        </w:tc>
        <w:tc>
          <w:tcPr>
            <w:tcW w:w="2126" w:type="dxa"/>
          </w:tcPr>
          <w:p w:rsidR="00FE5DA1" w:rsidRPr="00CB432A" w:rsidRDefault="00FE5DA1" w:rsidP="00C6299B">
            <w:pPr>
              <w:pStyle w:val="ad"/>
            </w:pPr>
            <w:r w:rsidRPr="00CB432A">
              <w:t>Требования к условиям поставки</w:t>
            </w:r>
          </w:p>
        </w:tc>
        <w:tc>
          <w:tcPr>
            <w:tcW w:w="7229" w:type="dxa"/>
          </w:tcPr>
          <w:p w:rsidR="00FE5DA1" w:rsidRPr="00C84A37" w:rsidRDefault="00FE5DA1" w:rsidP="00C6299B">
            <w:pPr>
              <w:pStyle w:val="ad"/>
            </w:pPr>
            <w:r w:rsidRPr="00C84A37">
              <w:t>В соответствии с Техническим заданием</w:t>
            </w:r>
          </w:p>
        </w:tc>
      </w:tr>
      <w:tr w:rsidR="00FE5DA1" w:rsidRPr="00CB432A" w:rsidTr="00CE3346">
        <w:tc>
          <w:tcPr>
            <w:tcW w:w="683" w:type="dxa"/>
          </w:tcPr>
          <w:p w:rsidR="00FE5DA1" w:rsidRPr="00CB432A" w:rsidRDefault="00FE5DA1" w:rsidP="00C6299B">
            <w:pPr>
              <w:pStyle w:val="ad"/>
            </w:pPr>
            <w:r w:rsidRPr="00CB432A">
              <w:t>3.27</w:t>
            </w:r>
          </w:p>
        </w:tc>
        <w:tc>
          <w:tcPr>
            <w:tcW w:w="276" w:type="dxa"/>
          </w:tcPr>
          <w:p w:rsidR="00FE5DA1" w:rsidRPr="00CB432A" w:rsidRDefault="00FE5DA1" w:rsidP="00C6299B">
            <w:pPr>
              <w:pStyle w:val="ad"/>
            </w:pPr>
          </w:p>
        </w:tc>
        <w:tc>
          <w:tcPr>
            <w:tcW w:w="2126" w:type="dxa"/>
          </w:tcPr>
          <w:p w:rsidR="00FE5DA1" w:rsidRPr="00CB432A" w:rsidRDefault="00FE5DA1" w:rsidP="00C6299B">
            <w:pPr>
              <w:pStyle w:val="ad"/>
            </w:pPr>
            <w:r w:rsidRPr="00CB432A">
              <w:t>Условия оплаты</w:t>
            </w:r>
          </w:p>
        </w:tc>
        <w:tc>
          <w:tcPr>
            <w:tcW w:w="7229" w:type="dxa"/>
          </w:tcPr>
          <w:p w:rsidR="00FE5DA1" w:rsidRPr="00C84A37" w:rsidRDefault="00FE5DA1" w:rsidP="00C6299B">
            <w:pPr>
              <w:pStyle w:val="ad"/>
            </w:pPr>
            <w:r w:rsidRPr="00741E34">
              <w:rPr>
                <w:noProof/>
              </w:rPr>
              <w:t>Оплата в полном объеме производится в течение 21 (двадцати одного) календарного дня с момента подписания Акта приема-передачи права использования Программы</w:t>
            </w:r>
          </w:p>
        </w:tc>
      </w:tr>
      <w:tr w:rsidR="00FE5DA1" w:rsidRPr="00CB432A" w:rsidTr="00CE3346">
        <w:tc>
          <w:tcPr>
            <w:tcW w:w="683" w:type="dxa"/>
          </w:tcPr>
          <w:p w:rsidR="00FE5DA1" w:rsidRPr="00CB432A" w:rsidRDefault="00FE5DA1" w:rsidP="00C6299B">
            <w:pPr>
              <w:pStyle w:val="ad"/>
            </w:pPr>
            <w:r w:rsidRPr="00CB432A">
              <w:t>3.28</w:t>
            </w:r>
          </w:p>
        </w:tc>
        <w:tc>
          <w:tcPr>
            <w:tcW w:w="276" w:type="dxa"/>
          </w:tcPr>
          <w:p w:rsidR="00FE5DA1" w:rsidRPr="00CB432A" w:rsidRDefault="00FE5DA1" w:rsidP="00C6299B">
            <w:pPr>
              <w:pStyle w:val="ad"/>
            </w:pPr>
          </w:p>
        </w:tc>
        <w:tc>
          <w:tcPr>
            <w:tcW w:w="2126" w:type="dxa"/>
          </w:tcPr>
          <w:p w:rsidR="00FE5DA1" w:rsidRPr="00CB432A" w:rsidRDefault="00FE5DA1" w:rsidP="00C6299B">
            <w:pPr>
              <w:pStyle w:val="ad"/>
            </w:pPr>
            <w:r w:rsidRPr="00CB432A">
              <w:t>Валюта Заявки на участие в Запросе предложений</w:t>
            </w:r>
          </w:p>
        </w:tc>
        <w:tc>
          <w:tcPr>
            <w:tcW w:w="7229" w:type="dxa"/>
          </w:tcPr>
          <w:p w:rsidR="00FE5DA1" w:rsidRPr="00CB432A" w:rsidRDefault="00FE5DA1" w:rsidP="00C6299B">
            <w:pPr>
              <w:pStyle w:val="ad"/>
            </w:pPr>
            <w:r w:rsidRPr="00CB432A">
              <w:t>Рубли Российской Федерации</w:t>
            </w:r>
          </w:p>
          <w:p w:rsidR="00FE5DA1" w:rsidRPr="00CB432A" w:rsidRDefault="00FE5DA1" w:rsidP="00C6299B">
            <w:pPr>
              <w:pStyle w:val="ad"/>
            </w:pPr>
          </w:p>
          <w:p w:rsidR="00FE5DA1" w:rsidRPr="00CB432A" w:rsidRDefault="00FE5DA1" w:rsidP="00C6299B">
            <w:pPr>
              <w:pStyle w:val="ad"/>
            </w:pPr>
          </w:p>
        </w:tc>
      </w:tr>
      <w:tr w:rsidR="00FE5DA1" w:rsidRPr="00CB432A" w:rsidTr="00CE3346">
        <w:tc>
          <w:tcPr>
            <w:tcW w:w="683" w:type="dxa"/>
          </w:tcPr>
          <w:p w:rsidR="00FE5DA1" w:rsidRPr="00CB432A" w:rsidRDefault="00FE5DA1" w:rsidP="00C6299B">
            <w:pPr>
              <w:pStyle w:val="ad"/>
            </w:pPr>
            <w:r w:rsidRPr="00CB432A">
              <w:t>3.29</w:t>
            </w:r>
          </w:p>
        </w:tc>
        <w:tc>
          <w:tcPr>
            <w:tcW w:w="276" w:type="dxa"/>
          </w:tcPr>
          <w:p w:rsidR="00FE5DA1" w:rsidRPr="00CB432A" w:rsidRDefault="00FE5DA1" w:rsidP="00C6299B">
            <w:pPr>
              <w:pStyle w:val="ad"/>
            </w:pPr>
          </w:p>
        </w:tc>
        <w:tc>
          <w:tcPr>
            <w:tcW w:w="2126" w:type="dxa"/>
          </w:tcPr>
          <w:p w:rsidR="00FE5DA1" w:rsidRPr="00CB432A" w:rsidRDefault="00FE5DA1" w:rsidP="00C6299B">
            <w:pPr>
              <w:pStyle w:val="ad"/>
            </w:pPr>
            <w:r w:rsidRPr="00CB432A">
              <w:t>Перечень критериев оценки Заявок на участие в Запросе предложений</w:t>
            </w:r>
          </w:p>
        </w:tc>
        <w:tc>
          <w:tcPr>
            <w:tcW w:w="7229" w:type="dxa"/>
          </w:tcPr>
          <w:p w:rsidR="00FE5DA1" w:rsidRPr="00CB432A" w:rsidRDefault="00FE5DA1" w:rsidP="00C6299B">
            <w:pPr>
              <w:pStyle w:val="ad"/>
            </w:pPr>
          </w:p>
        </w:tc>
      </w:tr>
    </w:tbl>
    <w:p w:rsidR="00FE5DA1" w:rsidRPr="00CB432A" w:rsidRDefault="00FE5DA1" w:rsidP="007B1C54">
      <w:pPr>
        <w:ind w:left="567"/>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FE5DA1"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FE5DA1" w:rsidRPr="000254D7" w:rsidRDefault="00FE5DA1" w:rsidP="00D57D5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FE5DA1" w:rsidRPr="000254D7" w:rsidRDefault="00FE5DA1" w:rsidP="00D57D5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FE5DA1" w:rsidRPr="000254D7" w:rsidRDefault="00FE5DA1" w:rsidP="00D57D5D">
            <w:pPr>
              <w:pStyle w:val="aa"/>
            </w:pPr>
            <w:r w:rsidRPr="000254D7">
              <w:t>Весомость критерия в %</w:t>
            </w:r>
          </w:p>
        </w:tc>
      </w:tr>
      <w:tr w:rsidR="00FE5DA1"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FE5DA1" w:rsidRPr="00FE5DA1" w:rsidRDefault="00FE5DA1" w:rsidP="00403D3F">
            <w:r w:rsidRPr="00FE5DA1">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FE5DA1" w:rsidRPr="00FE5DA1" w:rsidRDefault="00FE5DA1" w:rsidP="00403D3F"/>
        </w:tc>
        <w:tc>
          <w:tcPr>
            <w:tcW w:w="3827" w:type="dxa"/>
            <w:tcBorders>
              <w:top w:val="single" w:sz="4" w:space="0" w:color="auto"/>
              <w:left w:val="single" w:sz="4" w:space="0" w:color="auto"/>
              <w:bottom w:val="single" w:sz="4" w:space="0" w:color="auto"/>
              <w:right w:val="single" w:sz="4" w:space="0" w:color="auto"/>
            </w:tcBorders>
            <w:shd w:val="clear" w:color="auto" w:fill="D9D9D9"/>
          </w:tcPr>
          <w:p w:rsidR="00FE5DA1" w:rsidRPr="00FE5DA1" w:rsidRDefault="00FE5DA1" w:rsidP="00403D3F"/>
        </w:tc>
      </w:tr>
      <w:tr w:rsidR="00FE5DA1"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FE5DA1" w:rsidRPr="00FE5DA1" w:rsidRDefault="00FE5DA1" w:rsidP="00403D3F">
            <w:r w:rsidRPr="00FE5DA1">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FE5DA1" w:rsidRPr="00FE5DA1" w:rsidRDefault="00FE5DA1" w:rsidP="00403D3F">
            <w:r w:rsidRPr="00FE5DA1">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FE5DA1" w:rsidRPr="00FE5DA1" w:rsidRDefault="00FE5DA1" w:rsidP="00403D3F">
            <w:r w:rsidRPr="00FE5DA1">
              <w:t>70 %</w:t>
            </w:r>
          </w:p>
        </w:tc>
      </w:tr>
      <w:tr w:rsidR="00FE5DA1"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FE5DA1" w:rsidRPr="00FE5DA1" w:rsidRDefault="00FE5DA1" w:rsidP="00403D3F">
            <w:r w:rsidRPr="00FE5DA1">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FE5DA1" w:rsidRPr="00FE5DA1" w:rsidRDefault="00FE5DA1" w:rsidP="00403D3F">
            <w:r w:rsidRPr="00FE5DA1">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FE5DA1" w:rsidRPr="00FE5DA1" w:rsidRDefault="00FE5DA1" w:rsidP="00403D3F">
            <w:r w:rsidRPr="00FE5DA1">
              <w:t>30 %</w:t>
            </w:r>
          </w:p>
        </w:tc>
      </w:tr>
    </w:tbl>
    <w:p w:rsidR="00FE5DA1" w:rsidRDefault="00FE5DA1" w:rsidP="00547EEA">
      <w:pPr>
        <w:jc w:val="center"/>
      </w:pPr>
    </w:p>
    <w:p w:rsidR="00FE5DA1" w:rsidRDefault="00FE5DA1" w:rsidP="00547EEA">
      <w:pPr>
        <w:jc w:val="center"/>
      </w:pPr>
    </w:p>
    <w:p w:rsidR="00FE5DA1" w:rsidRPr="00CB432A" w:rsidRDefault="00FE5DA1" w:rsidP="00547EEA">
      <w:pPr>
        <w:jc w:val="center"/>
      </w:pPr>
    </w:p>
    <w:p w:rsidR="00FE5DA1" w:rsidRPr="00CB432A" w:rsidRDefault="00FE5DA1"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FE5DA1" w:rsidRPr="00CB432A" w:rsidTr="00D57D5D">
        <w:trPr>
          <w:trHeight w:val="497"/>
          <w:tblHeader/>
        </w:trPr>
        <w:tc>
          <w:tcPr>
            <w:tcW w:w="668" w:type="dxa"/>
            <w:vAlign w:val="center"/>
          </w:tcPr>
          <w:p w:rsidR="00FE5DA1" w:rsidRPr="00CB432A" w:rsidRDefault="00FE5DA1" w:rsidP="00D57D5D">
            <w:pPr>
              <w:pStyle w:val="aa"/>
            </w:pPr>
            <w:r w:rsidRPr="00CB432A">
              <w:t>№ п/п</w:t>
            </w:r>
          </w:p>
        </w:tc>
        <w:tc>
          <w:tcPr>
            <w:tcW w:w="291" w:type="dxa"/>
            <w:vAlign w:val="center"/>
          </w:tcPr>
          <w:p w:rsidR="00FE5DA1" w:rsidRPr="00CB432A" w:rsidRDefault="00FE5DA1" w:rsidP="00D57D5D">
            <w:pPr>
              <w:pStyle w:val="aa"/>
            </w:pPr>
          </w:p>
        </w:tc>
        <w:tc>
          <w:tcPr>
            <w:tcW w:w="9355" w:type="dxa"/>
            <w:gridSpan w:val="2"/>
            <w:vAlign w:val="center"/>
          </w:tcPr>
          <w:p w:rsidR="00FE5DA1" w:rsidRPr="00CB432A" w:rsidRDefault="00FE5DA1" w:rsidP="00D57D5D">
            <w:pPr>
              <w:pStyle w:val="aa"/>
            </w:pPr>
            <w:r w:rsidRPr="00CB432A">
              <w:t>Условия Запроса предложений</w:t>
            </w:r>
          </w:p>
        </w:tc>
      </w:tr>
      <w:tr w:rsidR="00FE5DA1" w:rsidRPr="00CB432A" w:rsidTr="00D57D5D">
        <w:trPr>
          <w:trHeight w:val="1234"/>
        </w:trPr>
        <w:tc>
          <w:tcPr>
            <w:tcW w:w="668" w:type="dxa"/>
          </w:tcPr>
          <w:p w:rsidR="00FE5DA1" w:rsidRPr="00CB432A" w:rsidRDefault="00FE5DA1" w:rsidP="00D57D5D">
            <w:pPr>
              <w:pStyle w:val="ae"/>
            </w:pPr>
            <w:r w:rsidRPr="00CB432A">
              <w:t>3.30</w:t>
            </w:r>
          </w:p>
        </w:tc>
        <w:tc>
          <w:tcPr>
            <w:tcW w:w="291" w:type="dxa"/>
          </w:tcPr>
          <w:p w:rsidR="00FE5DA1" w:rsidRPr="00CB432A" w:rsidRDefault="00FE5DA1" w:rsidP="00D57D5D">
            <w:pPr>
              <w:pStyle w:val="ad"/>
            </w:pPr>
          </w:p>
        </w:tc>
        <w:tc>
          <w:tcPr>
            <w:tcW w:w="2126" w:type="dxa"/>
          </w:tcPr>
          <w:p w:rsidR="00FE5DA1" w:rsidRPr="00CB432A" w:rsidRDefault="00FE5DA1" w:rsidP="00D57D5D">
            <w:pPr>
              <w:pStyle w:val="ad"/>
            </w:pPr>
            <w:r w:rsidRPr="00CB432A">
              <w:t>Порядок оценки Заявок в соответствии с заявленными Заказчиком критериями</w:t>
            </w:r>
          </w:p>
        </w:tc>
        <w:tc>
          <w:tcPr>
            <w:tcW w:w="7229" w:type="dxa"/>
          </w:tcPr>
          <w:p w:rsidR="00FE5DA1" w:rsidRPr="00CB432A" w:rsidRDefault="00FE5DA1"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FE5DA1" w:rsidRPr="00CB432A" w:rsidRDefault="00FE5DA1"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FE5DA1" w:rsidRDefault="00FE5DA1" w:rsidP="00D57D5D">
            <w:pPr>
              <w:pStyle w:val="aa"/>
            </w:pPr>
          </w:p>
          <w:p w:rsidR="00FE5DA1" w:rsidRDefault="00FE5DA1"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FE5DA1" w:rsidRPr="00CB432A" w:rsidRDefault="00FE5DA1" w:rsidP="00D57D5D">
            <w:pPr>
              <w:pStyle w:val="aa"/>
            </w:pPr>
          </w:p>
          <w:p w:rsidR="00FE5DA1" w:rsidRDefault="00FE5DA1" w:rsidP="00D57D5D">
            <w:pPr>
              <w:pStyle w:val="ad"/>
            </w:pPr>
            <w:r>
              <w:t>где:</w:t>
            </w:r>
          </w:p>
          <w:p w:rsidR="00FE5DA1" w:rsidRPr="00CB432A" w:rsidRDefault="00FE5DA1" w:rsidP="00D57D5D">
            <w:pPr>
              <w:pStyle w:val="ad"/>
            </w:pPr>
            <w:r w:rsidRPr="00CB432A">
              <w:t>i – порядковый номер Заявки Участника, допущенного к оценке и сопоставлению</w:t>
            </w:r>
            <w:r>
              <w:t>;</w:t>
            </w:r>
          </w:p>
          <w:p w:rsidR="00FE5DA1" w:rsidRPr="00CB432A" w:rsidRDefault="00FE5DA1"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FE5DA1" w:rsidRPr="00CB432A" w:rsidRDefault="00FE5DA1"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FE5DA1" w:rsidRPr="00CB432A" w:rsidRDefault="00FE5DA1"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FE5DA1" w:rsidRPr="00CB432A" w:rsidRDefault="00FE5DA1"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FE5DA1" w:rsidRPr="008F56F1" w:rsidRDefault="00FE5DA1" w:rsidP="00D57D5D">
            <w:pPr>
              <w:pStyle w:val="ad"/>
            </w:pPr>
            <w:r w:rsidRPr="00CB432A">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FE5DA1" w:rsidRPr="008D68FD" w:rsidRDefault="00FE5DA1" w:rsidP="00D57D5D">
            <w:pPr>
              <w:pStyle w:val="ad"/>
            </w:pPr>
            <w:r w:rsidRPr="008D68FD">
              <w:t>Vц – значимость (вес)  критерия «Цена закупки»</w:t>
            </w:r>
            <w:r>
              <w:t>;</w:t>
            </w:r>
          </w:p>
          <w:p w:rsidR="00FE5DA1" w:rsidRPr="000331E7" w:rsidRDefault="00FE5DA1" w:rsidP="00D57D5D">
            <w:pPr>
              <w:pStyle w:val="ad"/>
            </w:pPr>
            <w:r w:rsidRPr="000331E7">
              <w:t>Vс – значимость (вес)  критерия «Срок поставки товара»</w:t>
            </w:r>
            <w:r>
              <w:t>;</w:t>
            </w:r>
          </w:p>
          <w:p w:rsidR="00FE5DA1" w:rsidRPr="000331E7" w:rsidRDefault="00FE5DA1" w:rsidP="00D57D5D">
            <w:pPr>
              <w:pStyle w:val="ad"/>
            </w:pPr>
            <w:r w:rsidRPr="000331E7">
              <w:t>Vу – значимость (вес)  критерия «Условие оплаты»</w:t>
            </w:r>
            <w:r>
              <w:t>;</w:t>
            </w:r>
          </w:p>
          <w:p w:rsidR="00FE5DA1" w:rsidRPr="008D68FD" w:rsidRDefault="00FE5DA1"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FE5DA1" w:rsidRPr="00CB432A" w:rsidRDefault="00FE5DA1"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FE5DA1" w:rsidRPr="00CB432A" w:rsidRDefault="00FE5DA1" w:rsidP="00D57D5D">
            <w:pPr>
              <w:pStyle w:val="aa"/>
            </w:pPr>
          </w:p>
          <w:p w:rsidR="00FE5DA1" w:rsidRPr="00CB432A" w:rsidRDefault="00FE5DA1" w:rsidP="00D57D5D">
            <w:pPr>
              <w:pStyle w:val="aa"/>
            </w:pPr>
            <w:r w:rsidRPr="00CB432A">
              <w:t xml:space="preserve">1.Оценка по критерию «Цена закупки» </w:t>
            </w:r>
          </w:p>
          <w:p w:rsidR="00FE5DA1" w:rsidRDefault="00FE5DA1" w:rsidP="00D57D5D">
            <w:pPr>
              <w:pStyle w:val="aa"/>
            </w:pPr>
            <w:r w:rsidRPr="00CB432A">
              <w:t>БЦi = (Цмах - Цi )/ Цмах * 100</w:t>
            </w:r>
          </w:p>
          <w:p w:rsidR="00FE5DA1" w:rsidRPr="00CB432A" w:rsidRDefault="00FE5DA1" w:rsidP="00D57D5D">
            <w:pPr>
              <w:pStyle w:val="aa"/>
            </w:pPr>
          </w:p>
          <w:p w:rsidR="00FE5DA1" w:rsidRDefault="00FE5DA1" w:rsidP="00D57D5D">
            <w:pPr>
              <w:pStyle w:val="ad"/>
            </w:pPr>
            <w:r>
              <w:t>где:</w:t>
            </w:r>
          </w:p>
          <w:p w:rsidR="00FE5DA1" w:rsidRDefault="00FE5DA1" w:rsidP="00D57D5D">
            <w:pPr>
              <w:pStyle w:val="ad"/>
            </w:pPr>
            <w:r>
              <w:lastRenderedPageBreak/>
              <w:t>БЦi – оценка (балл)  Заявки i-го Участника по критерию «Цена закупки»;</w:t>
            </w:r>
          </w:p>
          <w:p w:rsidR="00FE5DA1" w:rsidRDefault="00FE5DA1" w:rsidP="00D57D5D">
            <w:pPr>
              <w:pStyle w:val="ad"/>
            </w:pPr>
            <w:r>
              <w:t>Цi – предложение о цене закупки по заявке  i-го Участника Запроса предложений;</w:t>
            </w:r>
          </w:p>
          <w:p w:rsidR="00FE5DA1" w:rsidRDefault="00FE5DA1" w:rsidP="00D57D5D">
            <w:pPr>
              <w:pStyle w:val="ad"/>
            </w:pPr>
            <w:r>
              <w:t>Цмах – начальная (максимальная) цена предмета закупки;</w:t>
            </w:r>
          </w:p>
          <w:p w:rsidR="00FE5DA1" w:rsidRDefault="00FE5DA1" w:rsidP="00D57D5D">
            <w:pPr>
              <w:pStyle w:val="ad"/>
            </w:pPr>
            <w:r>
              <w:t>Оценка заявок Участников осуществляется по цене закупки, предложенной Участником.</w:t>
            </w:r>
          </w:p>
          <w:p w:rsidR="00FE5DA1" w:rsidRDefault="00FE5DA1"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FE5DA1" w:rsidRDefault="00FE5DA1"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FE5DA1" w:rsidRPr="00CB432A" w:rsidRDefault="00FE5DA1"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FE5DA1" w:rsidRDefault="00FE5DA1" w:rsidP="00D57D5D">
            <w:pPr>
              <w:pStyle w:val="aa"/>
            </w:pPr>
          </w:p>
          <w:p w:rsidR="00FE5DA1" w:rsidRPr="00CB432A" w:rsidRDefault="00FE5DA1" w:rsidP="00D57D5D">
            <w:pPr>
              <w:pStyle w:val="aa"/>
            </w:pPr>
            <w:r w:rsidRPr="00CB432A">
              <w:t>2.Оценка по критерию «Срок поставки товара»</w:t>
            </w:r>
          </w:p>
          <w:p w:rsidR="00FE5DA1" w:rsidRDefault="00FE5DA1" w:rsidP="00D57D5D">
            <w:pPr>
              <w:pStyle w:val="aa"/>
            </w:pPr>
            <w:r w:rsidRPr="00CB432A">
              <w:t>Бсi= (Cмах-Сi)/Смах*100</w:t>
            </w:r>
          </w:p>
          <w:p w:rsidR="00FE5DA1" w:rsidRPr="00CB432A" w:rsidRDefault="00FE5DA1" w:rsidP="00D57D5D">
            <w:pPr>
              <w:pStyle w:val="aa"/>
            </w:pPr>
          </w:p>
          <w:p w:rsidR="00FE5DA1" w:rsidRDefault="00FE5DA1" w:rsidP="00D57D5D">
            <w:pPr>
              <w:pStyle w:val="ad"/>
            </w:pPr>
            <w:r>
              <w:t>г</w:t>
            </w:r>
            <w:r w:rsidRPr="00CB432A">
              <w:t>де</w:t>
            </w:r>
            <w:r>
              <w:t>:</w:t>
            </w:r>
          </w:p>
          <w:p w:rsidR="00FE5DA1" w:rsidRPr="00CB432A" w:rsidRDefault="00FE5DA1"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FE5DA1" w:rsidRPr="00CB432A" w:rsidRDefault="00FE5DA1" w:rsidP="00D57D5D">
            <w:pPr>
              <w:pStyle w:val="ad"/>
            </w:pPr>
            <w:r w:rsidRPr="00CB432A">
              <w:t>Смах – максимальный  срок поставки товара, установленный  Документацией о запросе предложений</w:t>
            </w:r>
            <w:r>
              <w:t>;</w:t>
            </w:r>
          </w:p>
          <w:p w:rsidR="00FE5DA1" w:rsidRPr="00CB432A" w:rsidRDefault="00FE5DA1"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FE5DA1" w:rsidRPr="00CB432A" w:rsidRDefault="00FE5DA1"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FE5DA1" w:rsidRPr="00CB432A" w:rsidRDefault="00FE5DA1"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FE5DA1" w:rsidRPr="00CB432A" w:rsidRDefault="00FE5DA1" w:rsidP="00D57D5D">
            <w:pPr>
              <w:pStyle w:val="ad"/>
            </w:pPr>
          </w:p>
          <w:p w:rsidR="00FE5DA1" w:rsidRPr="00814B58" w:rsidRDefault="00FE5DA1" w:rsidP="00D57D5D">
            <w:pPr>
              <w:pStyle w:val="ad"/>
              <w:rPr>
                <w:b/>
              </w:rPr>
            </w:pPr>
            <w:r w:rsidRPr="00CB432A">
              <w:rPr>
                <w:b/>
              </w:rPr>
              <w:t>3.Оценка по критерию «Условия оплаты»</w:t>
            </w:r>
          </w:p>
          <w:p w:rsidR="00FE5DA1" w:rsidRPr="00814B58" w:rsidRDefault="00FE5DA1" w:rsidP="00D57D5D">
            <w:pPr>
              <w:pStyle w:val="ad"/>
              <w:rPr>
                <w:b/>
              </w:rPr>
            </w:pPr>
          </w:p>
          <w:tbl>
            <w:tblPr>
              <w:tblW w:w="6975" w:type="dxa"/>
              <w:tblLayout w:type="fixed"/>
              <w:tblLook w:val="04A0" w:firstRow="1" w:lastRow="0" w:firstColumn="1" w:lastColumn="0" w:noHBand="0" w:noVBand="1"/>
            </w:tblPr>
            <w:tblGrid>
              <w:gridCol w:w="3147"/>
              <w:gridCol w:w="993"/>
              <w:gridCol w:w="2835"/>
            </w:tblGrid>
            <w:tr w:rsidR="00FE5DA1" w:rsidTr="008A21C6">
              <w:trPr>
                <w:cantSplit/>
                <w:trHeight w:val="243"/>
              </w:trPr>
              <w:tc>
                <w:tcPr>
                  <w:tcW w:w="3147" w:type="dxa"/>
                  <w:tcBorders>
                    <w:top w:val="single" w:sz="4" w:space="0" w:color="auto"/>
                    <w:left w:val="single" w:sz="4" w:space="0" w:color="auto"/>
                    <w:bottom w:val="single" w:sz="4" w:space="0" w:color="auto"/>
                    <w:right w:val="single" w:sz="4" w:space="0" w:color="auto"/>
                  </w:tcBorders>
                  <w:hideMark/>
                </w:tcPr>
                <w:p w:rsidR="00FE5DA1" w:rsidRDefault="00FE5DA1">
                  <w:pPr>
                    <w:pStyle w:val="aa"/>
                    <w:spacing w:line="276" w:lineRule="auto"/>
                    <w:rPr>
                      <w:lang w:eastAsia="en-US"/>
                    </w:rPr>
                  </w:pPr>
                  <w:r>
                    <w:rPr>
                      <w:lang w:eastAsia="en-US"/>
                    </w:rPr>
                    <w:t>Для Участников, являющихся субъектами СМП</w:t>
                  </w:r>
                </w:p>
              </w:tc>
              <w:tc>
                <w:tcPr>
                  <w:tcW w:w="993" w:type="dxa"/>
                  <w:tcBorders>
                    <w:top w:val="single" w:sz="4" w:space="0" w:color="auto"/>
                    <w:left w:val="single" w:sz="4" w:space="0" w:color="auto"/>
                    <w:bottom w:val="single" w:sz="4" w:space="0" w:color="auto"/>
                    <w:right w:val="single" w:sz="4" w:space="0" w:color="auto"/>
                  </w:tcBorders>
                  <w:vAlign w:val="center"/>
                  <w:hideMark/>
                </w:tcPr>
                <w:p w:rsidR="00FE5DA1" w:rsidRDefault="00FE5DA1">
                  <w:pPr>
                    <w:pStyle w:val="aa"/>
                    <w:spacing w:line="276" w:lineRule="auto"/>
                    <w:rPr>
                      <w:lang w:eastAsia="en-US"/>
                    </w:rPr>
                  </w:pPr>
                  <w:r>
                    <w:rPr>
                      <w:lang w:eastAsia="en-US"/>
                    </w:rPr>
                    <w:t>Баллы R2i</w:t>
                  </w:r>
                </w:p>
              </w:tc>
              <w:tc>
                <w:tcPr>
                  <w:tcW w:w="2835" w:type="dxa"/>
                  <w:tcBorders>
                    <w:top w:val="single" w:sz="4" w:space="0" w:color="auto"/>
                    <w:left w:val="single" w:sz="4" w:space="0" w:color="auto"/>
                    <w:bottom w:val="single" w:sz="4" w:space="0" w:color="auto"/>
                    <w:right w:val="single" w:sz="4" w:space="0" w:color="auto"/>
                  </w:tcBorders>
                  <w:hideMark/>
                </w:tcPr>
                <w:p w:rsidR="00FE5DA1" w:rsidRDefault="00FE5DA1">
                  <w:pPr>
                    <w:pStyle w:val="aa"/>
                    <w:spacing w:line="276" w:lineRule="auto"/>
                    <w:rPr>
                      <w:lang w:eastAsia="en-US"/>
                    </w:rPr>
                  </w:pPr>
                  <w:r>
                    <w:rPr>
                      <w:lang w:eastAsia="en-US"/>
                    </w:rPr>
                    <w:t>Для участников, не являющихся СМП</w:t>
                  </w:r>
                </w:p>
              </w:tc>
            </w:tr>
            <w:tr w:rsidR="00FE5DA1" w:rsidTr="008A21C6">
              <w:trPr>
                <w:trHeight w:val="243"/>
              </w:trPr>
              <w:tc>
                <w:tcPr>
                  <w:tcW w:w="3147" w:type="dxa"/>
                  <w:tcBorders>
                    <w:top w:val="single" w:sz="4" w:space="0" w:color="auto"/>
                    <w:left w:val="single" w:sz="4" w:space="0" w:color="auto"/>
                    <w:bottom w:val="single" w:sz="4" w:space="0" w:color="auto"/>
                    <w:right w:val="single" w:sz="4" w:space="0" w:color="auto"/>
                  </w:tcBorders>
                  <w:hideMark/>
                </w:tcPr>
                <w:p w:rsidR="00FE5DA1" w:rsidRDefault="00FE5DA1">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 xml:space="preserve">10 (десяти) до 14 (четырнадцати)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FE5DA1" w:rsidRDefault="00FE5DA1">
                  <w:pPr>
                    <w:pStyle w:val="ae"/>
                    <w:spacing w:line="276" w:lineRule="auto"/>
                    <w:rPr>
                      <w:lang w:eastAsia="en-US"/>
                    </w:rPr>
                  </w:pPr>
                  <w:r>
                    <w:rPr>
                      <w:lang w:eastAsia="en-US"/>
                    </w:rPr>
                    <w:t>0</w:t>
                  </w:r>
                </w:p>
              </w:tc>
              <w:tc>
                <w:tcPr>
                  <w:tcW w:w="2835" w:type="dxa"/>
                  <w:tcBorders>
                    <w:top w:val="single" w:sz="4" w:space="0" w:color="auto"/>
                    <w:left w:val="single" w:sz="4" w:space="0" w:color="auto"/>
                    <w:bottom w:val="single" w:sz="4" w:space="0" w:color="auto"/>
                    <w:right w:val="single" w:sz="4" w:space="0" w:color="auto"/>
                  </w:tcBorders>
                  <w:hideMark/>
                </w:tcPr>
                <w:p w:rsidR="00FE5DA1" w:rsidRDefault="00FE5DA1">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w:t>
                  </w:r>
                  <w:r>
                    <w:rPr>
                      <w:b/>
                      <w:lang w:eastAsia="en-US"/>
                    </w:rPr>
                    <w:t xml:space="preserve">от 10 (десяти) до 19 (девятнадцати)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FE5DA1" w:rsidTr="008A21C6">
              <w:trPr>
                <w:cantSplit/>
                <w:trHeight w:val="2031"/>
              </w:trPr>
              <w:tc>
                <w:tcPr>
                  <w:tcW w:w="3147" w:type="dxa"/>
                  <w:tcBorders>
                    <w:top w:val="single" w:sz="4" w:space="0" w:color="auto"/>
                    <w:left w:val="single" w:sz="4" w:space="0" w:color="auto"/>
                    <w:bottom w:val="single" w:sz="4" w:space="0" w:color="auto"/>
                    <w:right w:val="single" w:sz="4" w:space="0" w:color="auto"/>
                  </w:tcBorders>
                  <w:hideMark/>
                </w:tcPr>
                <w:p w:rsidR="00FE5DA1" w:rsidRDefault="00FE5DA1">
                  <w:pPr>
                    <w:pStyle w:val="ad"/>
                    <w:spacing w:line="276" w:lineRule="auto"/>
                    <w:rPr>
                      <w:lang w:eastAsia="en-US"/>
                    </w:rPr>
                  </w:pPr>
                  <w:r>
                    <w:rPr>
                      <w:lang w:eastAsia="en-US"/>
                    </w:rPr>
                    <w:lastRenderedPageBreak/>
                    <w:t xml:space="preserve">Оплата за поставленный Товар в размере 100% осуществляется Покупателем в срок от </w:t>
                  </w:r>
                  <w:r>
                    <w:rPr>
                      <w:b/>
                      <w:lang w:eastAsia="en-US"/>
                    </w:rPr>
                    <w:t>15 (пятнадцати) до  19 (девятнадцати)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FE5DA1" w:rsidRDefault="00FE5DA1">
                  <w:pPr>
                    <w:pStyle w:val="ad"/>
                    <w:spacing w:line="276" w:lineRule="auto"/>
                    <w:rPr>
                      <w:lang w:eastAsia="en-US"/>
                    </w:rPr>
                  </w:pPr>
                  <w:r>
                    <w:rPr>
                      <w:lang w:eastAsia="en-US"/>
                    </w:rPr>
                    <w:t>30</w:t>
                  </w:r>
                </w:p>
              </w:tc>
              <w:tc>
                <w:tcPr>
                  <w:tcW w:w="2835" w:type="dxa"/>
                  <w:tcBorders>
                    <w:top w:val="single" w:sz="4" w:space="0" w:color="auto"/>
                    <w:left w:val="single" w:sz="4" w:space="0" w:color="auto"/>
                    <w:bottom w:val="single" w:sz="4" w:space="0" w:color="auto"/>
                    <w:right w:val="single" w:sz="4" w:space="0" w:color="auto"/>
                  </w:tcBorders>
                  <w:hideMark/>
                </w:tcPr>
                <w:p w:rsidR="00FE5DA1" w:rsidRDefault="00FE5DA1">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20 (двадцати) до 30 (тридцати)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FE5DA1" w:rsidTr="008A21C6">
              <w:trPr>
                <w:cantSplit/>
                <w:trHeight w:val="2020"/>
              </w:trPr>
              <w:tc>
                <w:tcPr>
                  <w:tcW w:w="3147" w:type="dxa"/>
                  <w:tcBorders>
                    <w:top w:val="single" w:sz="4" w:space="0" w:color="auto"/>
                    <w:left w:val="single" w:sz="4" w:space="0" w:color="auto"/>
                    <w:bottom w:val="single" w:sz="4" w:space="0" w:color="auto"/>
                    <w:right w:val="single" w:sz="4" w:space="0" w:color="auto"/>
                  </w:tcBorders>
                  <w:hideMark/>
                </w:tcPr>
                <w:p w:rsidR="00FE5DA1" w:rsidRDefault="00FE5DA1">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20 (двадцати) до 25 (двадцати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FE5DA1" w:rsidRDefault="00FE5DA1">
                  <w:pPr>
                    <w:pStyle w:val="ad"/>
                    <w:spacing w:line="276" w:lineRule="auto"/>
                    <w:rPr>
                      <w:lang w:eastAsia="en-US"/>
                    </w:rPr>
                  </w:pPr>
                  <w:r>
                    <w:rPr>
                      <w:lang w:eastAsia="en-US"/>
                    </w:rPr>
                    <w:t>60</w:t>
                  </w:r>
                </w:p>
              </w:tc>
              <w:tc>
                <w:tcPr>
                  <w:tcW w:w="2835" w:type="dxa"/>
                  <w:tcBorders>
                    <w:top w:val="single" w:sz="4" w:space="0" w:color="auto"/>
                    <w:left w:val="single" w:sz="4" w:space="0" w:color="auto"/>
                    <w:bottom w:val="single" w:sz="4" w:space="0" w:color="auto"/>
                    <w:right w:val="single" w:sz="4" w:space="0" w:color="auto"/>
                  </w:tcBorders>
                  <w:hideMark/>
                </w:tcPr>
                <w:p w:rsidR="00FE5DA1" w:rsidRDefault="00FE5DA1">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31 (тридцати одного) до 44 (сорока четырех)</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FE5DA1" w:rsidTr="008A21C6">
              <w:trPr>
                <w:cantSplit/>
                <w:trHeight w:val="2031"/>
              </w:trPr>
              <w:tc>
                <w:tcPr>
                  <w:tcW w:w="3147" w:type="dxa"/>
                  <w:tcBorders>
                    <w:top w:val="single" w:sz="4" w:space="0" w:color="auto"/>
                    <w:left w:val="single" w:sz="4" w:space="0" w:color="auto"/>
                    <w:bottom w:val="single" w:sz="4" w:space="0" w:color="auto"/>
                    <w:right w:val="single" w:sz="4" w:space="0" w:color="auto"/>
                  </w:tcBorders>
                  <w:hideMark/>
                </w:tcPr>
                <w:p w:rsidR="00FE5DA1" w:rsidRDefault="00FE5DA1">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 xml:space="preserve">26 (двадцати шести) до 30 (тридцати)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FE5DA1" w:rsidRDefault="00FE5DA1">
                  <w:pPr>
                    <w:pStyle w:val="ad"/>
                    <w:spacing w:line="276" w:lineRule="auto"/>
                    <w:rPr>
                      <w:lang w:eastAsia="en-US"/>
                    </w:rPr>
                  </w:pPr>
                  <w:r>
                    <w:rPr>
                      <w:lang w:eastAsia="en-US"/>
                    </w:rPr>
                    <w:t>100</w:t>
                  </w:r>
                </w:p>
              </w:tc>
              <w:tc>
                <w:tcPr>
                  <w:tcW w:w="2835" w:type="dxa"/>
                  <w:tcBorders>
                    <w:top w:val="single" w:sz="4" w:space="0" w:color="auto"/>
                    <w:left w:val="single" w:sz="4" w:space="0" w:color="auto"/>
                    <w:bottom w:val="single" w:sz="4" w:space="0" w:color="auto"/>
                    <w:right w:val="single" w:sz="4" w:space="0" w:color="auto"/>
                  </w:tcBorders>
                  <w:hideMark/>
                </w:tcPr>
                <w:p w:rsidR="00FE5DA1" w:rsidRDefault="00FE5DA1">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w:t>
                  </w:r>
                  <w:r>
                    <w:rPr>
                      <w:b/>
                      <w:lang w:eastAsia="en-US"/>
                    </w:rPr>
                    <w:t>от 45 (сорока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bl>
          <w:p w:rsidR="00FE5DA1" w:rsidRDefault="00FE5DA1" w:rsidP="00D57D5D">
            <w:pPr>
              <w:pStyle w:val="ad"/>
              <w:rPr>
                <w:b/>
              </w:rPr>
            </w:pPr>
          </w:p>
          <w:p w:rsidR="00FE5DA1" w:rsidRDefault="00FE5DA1" w:rsidP="00D57D5D">
            <w:pPr>
              <w:pStyle w:val="ad"/>
              <w:rPr>
                <w:b/>
              </w:rPr>
            </w:pPr>
          </w:p>
          <w:p w:rsidR="00FE5DA1" w:rsidRDefault="00FE5DA1" w:rsidP="00D57D5D">
            <w:pPr>
              <w:pStyle w:val="ad"/>
              <w:rPr>
                <w:b/>
              </w:rPr>
            </w:pPr>
          </w:p>
          <w:p w:rsidR="00FE5DA1" w:rsidRPr="00814B58" w:rsidRDefault="00FE5DA1" w:rsidP="00D57D5D">
            <w:pPr>
              <w:pStyle w:val="ad"/>
              <w:rPr>
                <w:b/>
              </w:rPr>
            </w:pPr>
          </w:p>
          <w:p w:rsidR="00FE5DA1" w:rsidRDefault="00FE5DA1" w:rsidP="00D57D5D">
            <w:pPr>
              <w:pStyle w:val="ad"/>
              <w:rPr>
                <w:lang w:val="en-US"/>
              </w:rPr>
            </w:pPr>
            <w:r w:rsidRPr="00CB432A">
              <w:t xml:space="preserve"> </w:t>
            </w:r>
          </w:p>
          <w:p w:rsidR="00FE5DA1" w:rsidRPr="00C31C5C" w:rsidRDefault="00FE5DA1" w:rsidP="00D57D5D">
            <w:pPr>
              <w:pStyle w:val="aa"/>
            </w:pPr>
          </w:p>
          <w:p w:rsidR="00FE5DA1" w:rsidRPr="00E87739" w:rsidRDefault="00FE5DA1"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FE5DA1" w:rsidRPr="00E87739" w:rsidRDefault="00FE5DA1" w:rsidP="00D57D5D">
            <w:pPr>
              <w:pStyle w:val="aa"/>
            </w:pPr>
          </w:p>
          <w:p w:rsidR="00FE5DA1" w:rsidRPr="00E87739" w:rsidRDefault="00FE5DA1" w:rsidP="00D57D5D">
            <w:pPr>
              <w:pStyle w:val="aa"/>
            </w:pPr>
            <w:r w:rsidRPr="00E87739">
              <w:lastRenderedPageBreak/>
              <w:t>БГi =(Гi/Гmax)*100</w:t>
            </w:r>
          </w:p>
          <w:p w:rsidR="00FE5DA1" w:rsidRPr="00E87739" w:rsidRDefault="00FE5DA1" w:rsidP="00D57D5D">
            <w:pPr>
              <w:pStyle w:val="aa"/>
            </w:pPr>
          </w:p>
          <w:p w:rsidR="00FE5DA1" w:rsidRDefault="00FE5DA1" w:rsidP="00D57D5D">
            <w:pPr>
              <w:pStyle w:val="ad"/>
            </w:pPr>
            <w:r>
              <w:t>г</w:t>
            </w:r>
            <w:r w:rsidRPr="00E87739">
              <w:t>де</w:t>
            </w:r>
            <w:r>
              <w:t>:</w:t>
            </w:r>
          </w:p>
          <w:p w:rsidR="00FE5DA1" w:rsidRPr="00E87739" w:rsidRDefault="00FE5DA1"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FE5DA1" w:rsidRPr="00E87739" w:rsidRDefault="00FE5DA1"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FE5DA1" w:rsidRPr="00CB432A" w:rsidRDefault="00FE5DA1" w:rsidP="00D57D5D">
            <w:pPr>
              <w:pStyle w:val="ad"/>
            </w:pPr>
            <w:r w:rsidRPr="00E87739">
              <w:t>Гмах – общее количество единиц товара</w:t>
            </w:r>
            <w:r>
              <w:t>.</w:t>
            </w:r>
          </w:p>
        </w:tc>
      </w:tr>
    </w:tbl>
    <w:p w:rsidR="00FE5DA1" w:rsidRPr="00CB432A" w:rsidRDefault="00FE5DA1" w:rsidP="00D57D5D">
      <w:pPr>
        <w:pStyle w:val="a4"/>
      </w:pPr>
    </w:p>
    <w:p w:rsidR="00FE5DA1" w:rsidRDefault="00FE5DA1" w:rsidP="00ED4B01">
      <w:pPr>
        <w:pStyle w:val="12"/>
      </w:pPr>
      <w:bookmarkStart w:id="25" w:name="_Toc511738321"/>
      <w:r>
        <w:rPr>
          <w:caps w:val="0"/>
        </w:rPr>
        <w:lastRenderedPageBreak/>
        <w:t>4 ТЕХНИЧЕСКОЕ ЗАДАНИЕ</w:t>
      </w:r>
      <w:bookmarkEnd w:id="25"/>
    </w:p>
    <w:p w:rsidR="00FE5DA1" w:rsidRDefault="00FE5DA1"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FE5DA1" w:rsidRDefault="00FE5DA1" w:rsidP="00ED4B01">
      <w:pPr>
        <w:pStyle w:val="12"/>
      </w:pPr>
      <w:bookmarkStart w:id="26" w:name="_Toc511738322"/>
      <w:r>
        <w:lastRenderedPageBreak/>
        <w:t>5 ПРОЕКТ ДОГОВОРА</w:t>
      </w:r>
      <w:bookmarkEnd w:id="26"/>
    </w:p>
    <w:p w:rsidR="00FE5DA1" w:rsidRDefault="00FE5DA1"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FE5DA1" w:rsidRPr="003079B3" w:rsidRDefault="00FE5DA1"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FE5DA1" w:rsidRDefault="00FE5DA1" w:rsidP="00326DC8">
      <w:pPr>
        <w:ind w:firstLine="567"/>
        <w:sectPr w:rsidR="00FE5DA1" w:rsidSect="00ED4B01">
          <w:type w:val="nextColumn"/>
          <w:pgSz w:w="11906" w:h="16838" w:code="9"/>
          <w:pgMar w:top="567" w:right="567" w:bottom="567" w:left="1134" w:header="284" w:footer="284" w:gutter="0"/>
          <w:cols w:space="708"/>
          <w:titlePg/>
          <w:docGrid w:linePitch="360"/>
        </w:sectPr>
      </w:pPr>
    </w:p>
    <w:p w:rsidR="00FE5DA1" w:rsidRPr="00ED4B01" w:rsidRDefault="00FE5DA1" w:rsidP="00D57D5D">
      <w:pPr>
        <w:pStyle w:val="14"/>
      </w:pPr>
      <w:bookmarkStart w:id="27" w:name="_Toc511738323"/>
      <w:r w:rsidRPr="001F6863">
        <w:lastRenderedPageBreak/>
        <w:t xml:space="preserve">6 </w:t>
      </w:r>
      <w:r w:rsidRPr="00ED4B01">
        <w:t>Образцы форм документов, включаемых в заявку на участие в запросе предложений</w:t>
      </w:r>
      <w:bookmarkEnd w:id="27"/>
    </w:p>
    <w:p w:rsidR="00FE5DA1" w:rsidRPr="00ED4B01" w:rsidRDefault="00FE5DA1" w:rsidP="00D57D5D">
      <w:pPr>
        <w:pStyle w:val="24"/>
      </w:pPr>
      <w:bookmarkStart w:id="28" w:name="_Toc511738324"/>
      <w:r w:rsidRPr="00ED4B01">
        <w:t>6.1 Письмо о подаче Заявки на участие в Запросе предложений (Форма 1)</w:t>
      </w:r>
      <w:bookmarkEnd w:id="28"/>
    </w:p>
    <w:p w:rsidR="00FE5DA1" w:rsidRPr="00ED4B01" w:rsidRDefault="00FE5DA1" w:rsidP="00D57D5D">
      <w:pPr>
        <w:pStyle w:val="34"/>
      </w:pPr>
      <w:bookmarkStart w:id="29" w:name="_Toc511738325"/>
      <w:r w:rsidRPr="00ED4B01">
        <w:t>6.1.1 Форма письма о подаче Заявки на участие в Запросе предложений</w:t>
      </w:r>
      <w:bookmarkEnd w:id="29"/>
    </w:p>
    <w:p w:rsidR="00FE5DA1" w:rsidRPr="00D57D5D" w:rsidRDefault="00FE5DA1"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E5DA1" w:rsidRPr="00ED4B01" w:rsidRDefault="00FE5DA1" w:rsidP="00732603">
      <w:pPr>
        <w:rPr>
          <w:i/>
          <w:sz w:val="22"/>
          <w:szCs w:val="22"/>
        </w:rPr>
      </w:pPr>
      <w:r w:rsidRPr="00ED4B01">
        <w:rPr>
          <w:i/>
          <w:sz w:val="22"/>
          <w:szCs w:val="22"/>
        </w:rPr>
        <w:t>Бланк Участника</w:t>
      </w:r>
    </w:p>
    <w:p w:rsidR="00FE5DA1" w:rsidRPr="00ED4B01" w:rsidRDefault="00FE5DA1" w:rsidP="00732603">
      <w:pPr>
        <w:rPr>
          <w:sz w:val="22"/>
          <w:szCs w:val="22"/>
        </w:rPr>
      </w:pPr>
      <w:r w:rsidRPr="00ED4B01">
        <w:rPr>
          <w:sz w:val="22"/>
          <w:szCs w:val="22"/>
        </w:rPr>
        <w:t>№____________________</w:t>
      </w:r>
    </w:p>
    <w:p w:rsidR="00FE5DA1" w:rsidRPr="00ED4B01" w:rsidRDefault="00FE5DA1" w:rsidP="00732603">
      <w:pPr>
        <w:rPr>
          <w:sz w:val="22"/>
          <w:szCs w:val="22"/>
        </w:rPr>
      </w:pPr>
      <w:r w:rsidRPr="00ED4B01">
        <w:rPr>
          <w:sz w:val="22"/>
          <w:szCs w:val="22"/>
        </w:rPr>
        <w:t>От «_____»____________20__года</w:t>
      </w:r>
    </w:p>
    <w:p w:rsidR="00FE5DA1" w:rsidRPr="00ED4B01" w:rsidRDefault="00FE5DA1" w:rsidP="00732603">
      <w:pPr>
        <w:jc w:val="both"/>
        <w:rPr>
          <w:b/>
          <w:color w:val="000000" w:themeColor="text1"/>
          <w:sz w:val="22"/>
          <w:szCs w:val="22"/>
        </w:rPr>
      </w:pPr>
      <w:r w:rsidRPr="00ED4B01">
        <w:rPr>
          <w:b/>
          <w:color w:val="000000" w:themeColor="text1"/>
          <w:sz w:val="22"/>
          <w:szCs w:val="22"/>
        </w:rPr>
        <w:t>Уважаемые господа!</w:t>
      </w:r>
    </w:p>
    <w:p w:rsidR="00FE5DA1" w:rsidRPr="00ED4B01" w:rsidRDefault="00FE5DA1" w:rsidP="00732603">
      <w:pPr>
        <w:tabs>
          <w:tab w:val="left" w:pos="0"/>
          <w:tab w:val="left" w:pos="709"/>
          <w:tab w:val="left" w:pos="1368"/>
        </w:tabs>
        <w:jc w:val="both"/>
        <w:rPr>
          <w:i/>
          <w:color w:val="000000" w:themeColor="text1"/>
          <w:sz w:val="22"/>
          <w:szCs w:val="22"/>
        </w:rPr>
      </w:pPr>
      <w:r w:rsidRPr="00ED4B01">
        <w:rPr>
          <w:color w:val="000000" w:themeColor="text1"/>
          <w:sz w:val="22"/>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6" w:history="1">
        <w:r w:rsidRPr="00ED4B01">
          <w:rPr>
            <w:color w:val="000000" w:themeColor="text1"/>
            <w:sz w:val="22"/>
            <w:szCs w:val="22"/>
            <w:u w:val="single"/>
          </w:rPr>
          <w:t>www.gazneftetorg.ru</w:t>
        </w:r>
      </w:hyperlink>
      <w:r w:rsidRPr="00ED4B01">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6945"/>
        <w:gridCol w:w="8787"/>
      </w:tblGrid>
      <w:tr w:rsidR="00FE5DA1"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FE5DA1" w:rsidRPr="00ED4B01" w:rsidRDefault="00FE5DA1" w:rsidP="00ED4B01">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FE5DA1" w:rsidRPr="00ED4B01" w:rsidRDefault="00FE5DA1" w:rsidP="00ED4B01">
            <w:pPr>
              <w:tabs>
                <w:tab w:val="center" w:pos="4677"/>
                <w:tab w:val="right" w:pos="9355"/>
              </w:tabs>
              <w:jc w:val="both"/>
              <w:rPr>
                <w:i/>
                <w:color w:val="000000" w:themeColor="text1"/>
                <w:sz w:val="22"/>
                <w:szCs w:val="22"/>
              </w:rPr>
            </w:pPr>
          </w:p>
        </w:tc>
      </w:tr>
      <w:tr w:rsidR="00FE5DA1"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FE5DA1" w:rsidRPr="00ED4B01" w:rsidRDefault="00FE5DA1" w:rsidP="00ED4B01">
            <w:pPr>
              <w:jc w:val="both"/>
              <w:rPr>
                <w:b/>
                <w:color w:val="000000" w:themeColor="text1"/>
                <w:sz w:val="22"/>
                <w:szCs w:val="22"/>
              </w:rPr>
            </w:pPr>
            <w:r w:rsidRPr="00ED4B01">
              <w:rPr>
                <w:b/>
                <w:color w:val="000000" w:themeColor="text1"/>
                <w:sz w:val="22"/>
                <w:szCs w:val="22"/>
              </w:rPr>
              <w:t xml:space="preserve">Предложение о цене договора </w:t>
            </w:r>
          </w:p>
          <w:p w:rsidR="00FE5DA1" w:rsidRPr="00ED4B01" w:rsidRDefault="00FE5DA1" w:rsidP="00ED4B01">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FE5DA1" w:rsidRPr="00ED4B01" w:rsidRDefault="00FE5DA1" w:rsidP="00ED4B01">
            <w:pPr>
              <w:tabs>
                <w:tab w:val="center" w:pos="4677"/>
                <w:tab w:val="right" w:pos="9355"/>
              </w:tabs>
              <w:jc w:val="both"/>
              <w:rPr>
                <w:i/>
                <w:color w:val="000000" w:themeColor="text1"/>
                <w:sz w:val="22"/>
                <w:szCs w:val="22"/>
              </w:rPr>
            </w:pPr>
          </w:p>
        </w:tc>
      </w:tr>
      <w:tr w:rsidR="00FE5DA1"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FE5DA1" w:rsidRPr="00ED4B01" w:rsidRDefault="00FE5DA1" w:rsidP="00ED4B01">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FE5DA1" w:rsidRPr="00ED4B01" w:rsidRDefault="00FE5DA1" w:rsidP="00ED4B01">
            <w:pPr>
              <w:tabs>
                <w:tab w:val="center" w:pos="4677"/>
                <w:tab w:val="right" w:pos="9355"/>
              </w:tabs>
              <w:jc w:val="both"/>
              <w:rPr>
                <w:i/>
                <w:color w:val="000000" w:themeColor="text1"/>
                <w:sz w:val="22"/>
                <w:szCs w:val="22"/>
              </w:rPr>
            </w:pPr>
          </w:p>
        </w:tc>
      </w:tr>
      <w:tr w:rsidR="00FE5DA1"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FE5DA1" w:rsidRPr="00ED4B01" w:rsidRDefault="00FE5DA1" w:rsidP="00ED4B01">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FE5DA1" w:rsidRPr="00ED4B01" w:rsidRDefault="00FE5DA1" w:rsidP="00ED4B01">
            <w:pPr>
              <w:tabs>
                <w:tab w:val="center" w:pos="4677"/>
                <w:tab w:val="right" w:pos="9355"/>
              </w:tabs>
              <w:jc w:val="both"/>
              <w:rPr>
                <w:i/>
                <w:color w:val="000000" w:themeColor="text1"/>
                <w:sz w:val="22"/>
                <w:szCs w:val="22"/>
              </w:rPr>
            </w:pPr>
          </w:p>
        </w:tc>
      </w:tr>
    </w:tbl>
    <w:p w:rsidR="00FE5DA1" w:rsidRPr="00ED4B01" w:rsidRDefault="00FE5DA1" w:rsidP="00732603">
      <w:pPr>
        <w:tabs>
          <w:tab w:val="center" w:pos="4677"/>
          <w:tab w:val="right" w:pos="9355"/>
        </w:tabs>
        <w:jc w:val="both"/>
        <w:rPr>
          <w:i/>
          <w:color w:val="000000" w:themeColor="text1"/>
          <w:sz w:val="22"/>
          <w:szCs w:val="22"/>
        </w:rPr>
      </w:pPr>
    </w:p>
    <w:p w:rsidR="00FE5DA1" w:rsidRPr="00ED4B01" w:rsidRDefault="00FE5DA1" w:rsidP="00732603">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1"/>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FE5DA1" w:rsidRPr="00ED4B01" w:rsidTr="00403D3F">
        <w:tc>
          <w:tcPr>
            <w:tcW w:w="567" w:type="dxa"/>
            <w:tcBorders>
              <w:top w:val="single" w:sz="4" w:space="0" w:color="auto"/>
              <w:left w:val="single" w:sz="4" w:space="0" w:color="auto"/>
              <w:bottom w:val="single" w:sz="4" w:space="0" w:color="auto"/>
              <w:right w:val="single" w:sz="4" w:space="0" w:color="auto"/>
            </w:tcBorders>
          </w:tcPr>
          <w:p w:rsidR="00FE5DA1" w:rsidRPr="00ED4B01" w:rsidRDefault="00FE5DA1"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FE5DA1" w:rsidRPr="00ED4B01" w:rsidRDefault="00FE5DA1" w:rsidP="00403D3F">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FE5DA1" w:rsidRPr="00ED4B01" w:rsidTr="00403D3F">
        <w:tc>
          <w:tcPr>
            <w:tcW w:w="567" w:type="dxa"/>
            <w:tcBorders>
              <w:top w:val="single" w:sz="4" w:space="0" w:color="auto"/>
              <w:left w:val="single" w:sz="4" w:space="0" w:color="auto"/>
              <w:bottom w:val="single" w:sz="4" w:space="0" w:color="auto"/>
              <w:right w:val="single" w:sz="4" w:space="0" w:color="auto"/>
            </w:tcBorders>
          </w:tcPr>
          <w:p w:rsidR="00FE5DA1" w:rsidRPr="00ED4B01" w:rsidRDefault="00FE5DA1"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FE5DA1" w:rsidRPr="00ED4B01" w:rsidRDefault="00FE5DA1" w:rsidP="00403D3F">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FE5DA1" w:rsidRPr="00ED4B01" w:rsidRDefault="00FE5DA1" w:rsidP="00403D3F">
            <w:pPr>
              <w:tabs>
                <w:tab w:val="center" w:pos="4677"/>
                <w:tab w:val="right" w:pos="9355"/>
              </w:tabs>
              <w:ind w:right="-108"/>
              <w:jc w:val="both"/>
              <w:rPr>
                <w:b/>
                <w:color w:val="000000" w:themeColor="text1"/>
                <w:sz w:val="22"/>
                <w:szCs w:val="22"/>
              </w:rPr>
            </w:pPr>
          </w:p>
        </w:tc>
      </w:tr>
    </w:tbl>
    <w:p w:rsidR="00FE5DA1" w:rsidRPr="00ED4B01" w:rsidRDefault="00FE5DA1" w:rsidP="00732603">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FE5DA1" w:rsidRPr="00ED4B01" w:rsidRDefault="00FE5DA1" w:rsidP="00732603">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FE5DA1" w:rsidRPr="00ED4B01" w:rsidRDefault="00FE5DA1" w:rsidP="00732603">
      <w:pPr>
        <w:tabs>
          <w:tab w:val="left" w:pos="3562"/>
          <w:tab w:val="left" w:leader="underscore" w:pos="5774"/>
          <w:tab w:val="left" w:leader="underscore" w:pos="8218"/>
        </w:tabs>
        <w:rPr>
          <w:sz w:val="22"/>
          <w:szCs w:val="22"/>
        </w:rPr>
      </w:pPr>
    </w:p>
    <w:p w:rsidR="00FE5DA1" w:rsidRPr="00B47F7C" w:rsidRDefault="00FE5DA1"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FE5DA1" w:rsidRPr="00B47F7C" w:rsidRDefault="00FE5DA1" w:rsidP="00D57D5D">
      <w:pPr>
        <w:rPr>
          <w:sz w:val="22"/>
          <w:szCs w:val="22"/>
        </w:rPr>
      </w:pPr>
    </w:p>
    <w:p w:rsidR="00FE5DA1" w:rsidRPr="00ED4B01" w:rsidRDefault="00FE5DA1" w:rsidP="00403D3F">
      <w:pPr>
        <w:pStyle w:val="34"/>
      </w:pPr>
      <w:bookmarkStart w:id="30" w:name="_Toc511738326"/>
      <w:r w:rsidRPr="00ED4B01">
        <w:t>6.1.2 Инструкци</w:t>
      </w:r>
      <w:r>
        <w:t>я</w:t>
      </w:r>
      <w:r w:rsidRPr="00ED4B01">
        <w:t xml:space="preserve"> по заполнению</w:t>
      </w:r>
      <w:bookmarkEnd w:id="30"/>
    </w:p>
    <w:p w:rsidR="00FE5DA1" w:rsidRPr="00ED4B01" w:rsidRDefault="00FE5DA1" w:rsidP="00403D3F">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FE5DA1" w:rsidRPr="00ED4B01" w:rsidRDefault="00FE5DA1" w:rsidP="00403D3F">
      <w:pPr>
        <w:pStyle w:val="41"/>
      </w:pPr>
      <w:r w:rsidRPr="00ED4B01">
        <w:lastRenderedPageBreak/>
        <w:t>6.1.2.2 Участник должен указать свое полное наименование (с указанием Организационно-правовой формы), ИНН и адрес места нахождения.</w:t>
      </w:r>
    </w:p>
    <w:p w:rsidR="00FE5DA1" w:rsidRPr="00ED4B01" w:rsidRDefault="00FE5DA1" w:rsidP="00403D3F">
      <w:pPr>
        <w:pStyle w:val="41"/>
      </w:pPr>
      <w:r w:rsidRPr="00ED4B01">
        <w:t>6.1.2.3 В графе «Предложение о цене договора» участник должен указать только одно значение:</w:t>
      </w:r>
    </w:p>
    <w:p w:rsidR="00FE5DA1" w:rsidRPr="00ED4B01" w:rsidRDefault="00FE5DA1" w:rsidP="00403D3F">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FE5DA1" w:rsidRPr="00ED4B01" w:rsidRDefault="00FE5DA1" w:rsidP="00403D3F">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FE5DA1" w:rsidRPr="00ED4B01" w:rsidRDefault="00FE5DA1" w:rsidP="00403D3F">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FE5DA1" w:rsidRPr="00ED4B01" w:rsidRDefault="00FE5DA1" w:rsidP="00403D3F">
      <w:pPr>
        <w:pStyle w:val="41"/>
      </w:pPr>
      <w:r w:rsidRPr="00ED4B01">
        <w:t>6.1.2.4 Срок поставки товара должен быть указан в соответствии с требованиями настоящей Документации.</w:t>
      </w:r>
    </w:p>
    <w:p w:rsidR="00FE5DA1" w:rsidRPr="00ED4B01" w:rsidRDefault="00FE5DA1" w:rsidP="00403D3F">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FE5DA1" w:rsidRPr="00ED4B01" w:rsidRDefault="00FE5DA1" w:rsidP="00403D3F">
      <w:pPr>
        <w:pStyle w:val="41"/>
      </w:pPr>
      <w:r w:rsidRPr="00ED4B01">
        <w:t>6.1.2.6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FE5DA1" w:rsidRPr="00ED4B01" w:rsidRDefault="00FE5DA1" w:rsidP="00403D3F">
      <w:pPr>
        <w:pStyle w:val="41"/>
      </w:pPr>
      <w:r w:rsidRPr="00ED4B01">
        <w:t xml:space="preserve">6.1.2.7 </w:t>
      </w:r>
      <w:r w:rsidRPr="00C67461">
        <w:t>Форма должна</w:t>
      </w:r>
      <w:r w:rsidRPr="00ED4B01">
        <w:t xml:space="preserve"> быть </w:t>
      </w:r>
      <w:r w:rsidRPr="00C67461">
        <w:t>подписана</w:t>
      </w:r>
      <w:r w:rsidRPr="00ED4B01">
        <w:t xml:space="preserve"> в соответствии с требованиями настоящей </w:t>
      </w:r>
      <w:r w:rsidRPr="00C67461">
        <w:t>Документации</w:t>
      </w:r>
      <w:r w:rsidRPr="00ED4B01">
        <w:t>.</w:t>
      </w:r>
    </w:p>
    <w:p w:rsidR="00FE5DA1" w:rsidRDefault="00FE5DA1" w:rsidP="00403D3F">
      <w:pPr>
        <w:pStyle w:val="41"/>
      </w:pPr>
      <w:r w:rsidRPr="00ED4B01">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FE5DA1" w:rsidRPr="00ED4B01" w:rsidRDefault="00FE5DA1" w:rsidP="00403D3F">
      <w:pPr>
        <w:pStyle w:val="41"/>
        <w:sectPr w:rsidR="00FE5DA1" w:rsidRPr="00ED4B01" w:rsidSect="00ED4B01">
          <w:pgSz w:w="16838" w:h="11906" w:orient="landscape" w:code="9"/>
          <w:pgMar w:top="1134" w:right="567" w:bottom="567" w:left="567" w:header="284" w:footer="284" w:gutter="0"/>
          <w:cols w:space="720"/>
        </w:sectPr>
      </w:pPr>
    </w:p>
    <w:p w:rsidR="00FE5DA1" w:rsidRPr="00ED4B01" w:rsidRDefault="00FE5DA1" w:rsidP="00403D3F">
      <w:pPr>
        <w:pStyle w:val="24"/>
      </w:pPr>
      <w:bookmarkStart w:id="31" w:name="_Toc511738327"/>
      <w:r w:rsidRPr="00ED4B01">
        <w:lastRenderedPageBreak/>
        <w:t>6.2</w:t>
      </w:r>
      <w:r w:rsidRPr="00ED4B01">
        <w:rPr>
          <w:color w:val="000000"/>
        </w:rPr>
        <w:t xml:space="preserve"> </w:t>
      </w:r>
      <w:r w:rsidRPr="00ED4B01">
        <w:t>Опись документов, прилагаемых к Заявке на участие в открытом запросе предложений.</w:t>
      </w:r>
      <w:bookmarkEnd w:id="31"/>
      <w:r w:rsidRPr="00ED4B01">
        <w:t xml:space="preserve"> </w:t>
      </w:r>
    </w:p>
    <w:p w:rsidR="00FE5DA1" w:rsidRPr="00ED4B01" w:rsidRDefault="00FE5DA1" w:rsidP="00403D3F">
      <w:pPr>
        <w:pStyle w:val="34"/>
      </w:pPr>
      <w:bookmarkStart w:id="32" w:name="_Toc511738328"/>
      <w:r w:rsidRPr="00ED4B01">
        <w:t>6.2.1 Форма описи документов, прилагаемых к Заявке на участие в открытом запросе предложений (</w:t>
      </w:r>
      <w:r>
        <w:t>Ф</w:t>
      </w:r>
      <w:r w:rsidRPr="00ED4B01">
        <w:t>орма 2)</w:t>
      </w:r>
      <w:bookmarkEnd w:id="32"/>
    </w:p>
    <w:p w:rsidR="00FE5DA1" w:rsidRPr="00D57D5D" w:rsidRDefault="00FE5DA1"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E5DA1" w:rsidRPr="00ED4B01" w:rsidRDefault="00FE5DA1" w:rsidP="00732603">
      <w:pPr>
        <w:tabs>
          <w:tab w:val="num" w:pos="1134"/>
        </w:tabs>
        <w:jc w:val="both"/>
        <w:rPr>
          <w:sz w:val="22"/>
          <w:szCs w:val="22"/>
        </w:rPr>
      </w:pPr>
    </w:p>
    <w:p w:rsidR="00FE5DA1" w:rsidRPr="00ED4B01" w:rsidRDefault="00FE5DA1" w:rsidP="00732603">
      <w:pPr>
        <w:tabs>
          <w:tab w:val="num" w:pos="1134"/>
        </w:tabs>
        <w:jc w:val="both"/>
        <w:rPr>
          <w:b/>
          <w:i/>
          <w:sz w:val="22"/>
          <w:szCs w:val="22"/>
        </w:rPr>
      </w:pPr>
      <w:r w:rsidRPr="00ED4B01">
        <w:rPr>
          <w:b/>
          <w:i/>
          <w:sz w:val="22"/>
          <w:szCs w:val="22"/>
        </w:rPr>
        <w:t>Запрос предложений № ___________________</w:t>
      </w:r>
    </w:p>
    <w:p w:rsidR="00FE5DA1" w:rsidRPr="00ED4B01" w:rsidRDefault="00FE5DA1" w:rsidP="00732603">
      <w:pPr>
        <w:tabs>
          <w:tab w:val="num" w:pos="1134"/>
        </w:tabs>
        <w:jc w:val="both"/>
        <w:rPr>
          <w:b/>
          <w:i/>
          <w:sz w:val="22"/>
          <w:szCs w:val="22"/>
        </w:rPr>
      </w:pPr>
    </w:p>
    <w:p w:rsidR="00FE5DA1" w:rsidRPr="00ED4B01" w:rsidRDefault="00FE5DA1"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FE5DA1" w:rsidRPr="00ED4B01" w:rsidRDefault="00FE5DA1"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FE5DA1" w:rsidRPr="00ED4B01" w:rsidRDefault="00FE5DA1" w:rsidP="00732603">
      <w:pPr>
        <w:ind w:left="567"/>
        <w:jc w:val="center"/>
        <w:rPr>
          <w:b/>
          <w:sz w:val="22"/>
          <w:szCs w:val="22"/>
        </w:rPr>
      </w:pPr>
      <w:r w:rsidRPr="00ED4B01">
        <w:rPr>
          <w:b/>
          <w:sz w:val="22"/>
          <w:szCs w:val="22"/>
        </w:rPr>
        <w:t>ОПИСЬ ДОКУМЕНТОВ, ПРИЛАГАЕМЫХ К ЗАЯВКЕ НА УЧАСТИЕ</w:t>
      </w:r>
    </w:p>
    <w:p w:rsidR="00FE5DA1" w:rsidRPr="00ED4B01" w:rsidRDefault="00FE5DA1"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FE5DA1" w:rsidRPr="00ED4B01" w:rsidTr="00ED4B01">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FE5DA1" w:rsidRPr="00ED4B01" w:rsidRDefault="00FE5DA1" w:rsidP="00403D3F">
            <w:pPr>
              <w:pStyle w:val="aa"/>
            </w:pPr>
            <w:r w:rsidRPr="00ED4B01">
              <w:t>№№</w:t>
            </w:r>
          </w:p>
          <w:p w:rsidR="00FE5DA1" w:rsidRPr="00ED4B01" w:rsidRDefault="00FE5DA1"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FE5DA1" w:rsidRPr="00ED4B01" w:rsidRDefault="00FE5DA1"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FE5DA1" w:rsidRPr="00ED4B01" w:rsidRDefault="00FE5DA1" w:rsidP="00403D3F">
            <w:pPr>
              <w:pStyle w:val="aa"/>
            </w:pPr>
            <w:r w:rsidRPr="00ED4B01">
              <w:t>Количество листов</w:t>
            </w:r>
          </w:p>
        </w:tc>
      </w:tr>
      <w:tr w:rsidR="00FE5DA1"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FE5DA1" w:rsidRPr="00ED4B01" w:rsidRDefault="00FE5DA1"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FE5DA1" w:rsidRPr="00ED4B01" w:rsidRDefault="00FE5DA1"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FE5DA1" w:rsidRPr="00ED4B01" w:rsidRDefault="00FE5DA1" w:rsidP="00403D3F">
            <w:pPr>
              <w:pStyle w:val="ad"/>
            </w:pPr>
          </w:p>
        </w:tc>
      </w:tr>
      <w:tr w:rsidR="00FE5DA1"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FE5DA1" w:rsidRPr="00ED4B01" w:rsidRDefault="00FE5DA1"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FE5DA1" w:rsidRPr="00ED4B01" w:rsidRDefault="00FE5DA1"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FE5DA1" w:rsidRPr="00ED4B01" w:rsidRDefault="00FE5DA1" w:rsidP="00403D3F">
            <w:pPr>
              <w:pStyle w:val="ad"/>
            </w:pPr>
          </w:p>
        </w:tc>
      </w:tr>
      <w:tr w:rsidR="00FE5DA1" w:rsidRPr="00ED4B01" w:rsidTr="00ED4B01">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FE5DA1" w:rsidRPr="00ED4B01" w:rsidRDefault="00FE5DA1" w:rsidP="00403D3F">
            <w:pPr>
              <w:pStyle w:val="aa"/>
            </w:pPr>
            <w:r w:rsidRPr="00ED4B01">
              <w:t>Документы, подтверждающие правоспособность и квалификацию Участника:</w:t>
            </w:r>
          </w:p>
        </w:tc>
      </w:tr>
      <w:tr w:rsidR="00FE5DA1"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FE5DA1" w:rsidRPr="00ED4B01" w:rsidRDefault="00FE5DA1"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FE5DA1" w:rsidRPr="00ED4B01" w:rsidRDefault="00FE5DA1"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FE5DA1" w:rsidRPr="00ED4B01" w:rsidRDefault="00FE5DA1" w:rsidP="00403D3F">
            <w:pPr>
              <w:pStyle w:val="ad"/>
            </w:pPr>
          </w:p>
        </w:tc>
      </w:tr>
    </w:tbl>
    <w:p w:rsidR="00FE5DA1" w:rsidRPr="00ED4B01" w:rsidRDefault="00FE5DA1" w:rsidP="00732603">
      <w:pPr>
        <w:shd w:val="clear" w:color="auto" w:fill="FFFFFF"/>
        <w:tabs>
          <w:tab w:val="left" w:pos="3562"/>
          <w:tab w:val="left" w:leader="underscore" w:pos="5774"/>
          <w:tab w:val="left" w:leader="underscore" w:pos="8218"/>
        </w:tabs>
        <w:jc w:val="both"/>
        <w:rPr>
          <w:sz w:val="22"/>
          <w:szCs w:val="22"/>
        </w:rPr>
      </w:pPr>
    </w:p>
    <w:p w:rsidR="00FE5DA1" w:rsidRPr="00ED4B01" w:rsidRDefault="00FE5DA1"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FE5DA1" w:rsidRPr="00ED4B01" w:rsidRDefault="00FE5DA1"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FE5DA1" w:rsidRPr="00ED4B01" w:rsidRDefault="00FE5DA1"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FE5DA1" w:rsidRPr="00403D3F" w:rsidRDefault="00FE5DA1"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FE5DA1" w:rsidRPr="00403D3F" w:rsidRDefault="00FE5DA1" w:rsidP="00403D3F"/>
    <w:p w:rsidR="00FE5DA1" w:rsidRPr="00ED4B01" w:rsidRDefault="00FE5DA1" w:rsidP="00403D3F">
      <w:pPr>
        <w:pStyle w:val="34"/>
      </w:pPr>
      <w:bookmarkStart w:id="33" w:name="_Toc511738329"/>
      <w:r w:rsidRPr="00ED4B01">
        <w:t>6.2.2 Инструкци</w:t>
      </w:r>
      <w:r>
        <w:t>я</w:t>
      </w:r>
      <w:r w:rsidRPr="00ED4B01">
        <w:t xml:space="preserve"> по заполнению</w:t>
      </w:r>
      <w:bookmarkEnd w:id="33"/>
    </w:p>
    <w:p w:rsidR="00FE5DA1" w:rsidRPr="00ED4B01" w:rsidRDefault="00FE5DA1"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FE5DA1" w:rsidRPr="00ED4B01" w:rsidRDefault="00FE5DA1" w:rsidP="00403D3F">
      <w:pPr>
        <w:pStyle w:val="41"/>
      </w:pPr>
      <w:r w:rsidRPr="00ED4B01">
        <w:lastRenderedPageBreak/>
        <w:t>6.2.2.2 Участник Запроса предложений должен перечислить и указать объем каждого из поименованных в Описи документов.</w:t>
      </w:r>
    </w:p>
    <w:p w:rsidR="00FE5DA1" w:rsidRPr="00ED4B01" w:rsidRDefault="00FE5DA1"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FE5DA1" w:rsidRDefault="00FE5DA1" w:rsidP="00403D3F">
      <w:pPr>
        <w:pStyle w:val="41"/>
      </w:pPr>
      <w:r w:rsidRPr="00ED4B01">
        <w:t xml:space="preserve">6.2.2.4 </w:t>
      </w:r>
      <w:r w:rsidRPr="000D0351">
        <w:t>Форма</w:t>
      </w:r>
      <w:r w:rsidRPr="00ED4B01">
        <w:t xml:space="preserve"> </w:t>
      </w:r>
      <w:r>
        <w:t xml:space="preserve">должна </w:t>
      </w:r>
      <w:r w:rsidRPr="00ED4B01">
        <w:t xml:space="preserve">быть подписана в соответствии с требованиями настоящей </w:t>
      </w:r>
      <w:r>
        <w:t>Документации</w:t>
      </w:r>
      <w:r w:rsidRPr="00ED4B01">
        <w:t>.</w:t>
      </w:r>
    </w:p>
    <w:p w:rsidR="00FE5DA1" w:rsidRDefault="00FE5DA1" w:rsidP="00403D3F">
      <w:pPr>
        <w:pStyle w:val="41"/>
        <w:sectPr w:rsidR="00FE5DA1" w:rsidSect="00ED4B01">
          <w:type w:val="continuous"/>
          <w:pgSz w:w="16838" w:h="11906" w:orient="landscape" w:code="9"/>
          <w:pgMar w:top="1134" w:right="567" w:bottom="567" w:left="567" w:header="284" w:footer="284" w:gutter="0"/>
          <w:cols w:space="708"/>
          <w:docGrid w:linePitch="360"/>
        </w:sectPr>
      </w:pPr>
    </w:p>
    <w:p w:rsidR="00FE5DA1" w:rsidRPr="00ED4B01" w:rsidRDefault="00FE5DA1" w:rsidP="00403D3F">
      <w:pPr>
        <w:pStyle w:val="24"/>
      </w:pPr>
      <w:bookmarkStart w:id="34" w:name="_Toc511738330"/>
      <w:r w:rsidRPr="00ED4B01">
        <w:lastRenderedPageBreak/>
        <w:t>6.3 Коммерческое предложение</w:t>
      </w:r>
      <w:bookmarkEnd w:id="34"/>
    </w:p>
    <w:p w:rsidR="00FE5DA1" w:rsidRPr="00ED4B01" w:rsidRDefault="00FE5DA1" w:rsidP="00403D3F">
      <w:pPr>
        <w:pStyle w:val="34"/>
      </w:pPr>
      <w:bookmarkStart w:id="35" w:name="_Toc511738331"/>
      <w:r w:rsidRPr="00ED4B01">
        <w:t>6.3.1 Форма коммерческого предложения (Форма 3)</w:t>
      </w:r>
      <w:bookmarkEnd w:id="35"/>
    </w:p>
    <w:p w:rsidR="00FE5DA1" w:rsidRPr="00ED4B01" w:rsidRDefault="00FE5DA1"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FE5DA1" w:rsidRPr="00ED4B01" w:rsidRDefault="00FE5DA1" w:rsidP="00403D3F">
      <w:pPr>
        <w:pStyle w:val="41"/>
      </w:pPr>
    </w:p>
    <w:p w:rsidR="00FE5DA1" w:rsidRPr="00ED4B01" w:rsidRDefault="00FE5DA1" w:rsidP="00403D3F">
      <w:pPr>
        <w:pStyle w:val="34"/>
      </w:pPr>
      <w:bookmarkStart w:id="36" w:name="_Toc511738332"/>
      <w:r>
        <w:t>6.3.2 Инструкция</w:t>
      </w:r>
      <w:r w:rsidRPr="00ED4B01">
        <w:t xml:space="preserve"> по заполнению</w:t>
      </w:r>
      <w:bookmarkEnd w:id="36"/>
    </w:p>
    <w:p w:rsidR="00FE5DA1" w:rsidRPr="00ED4B01" w:rsidRDefault="00FE5DA1"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FE5DA1" w:rsidRPr="00ED4B01" w:rsidRDefault="00FE5DA1"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FE5DA1" w:rsidRPr="00ED4B01" w:rsidRDefault="00FE5DA1" w:rsidP="00403D3F">
      <w:pPr>
        <w:pStyle w:val="41"/>
      </w:pPr>
      <w:r w:rsidRPr="00ED4B01">
        <w:t>6.3.2.3 Все цены (стоимости) должны быть указаны с округлением до второго знака после запятой.</w:t>
      </w:r>
    </w:p>
    <w:p w:rsidR="00FE5DA1" w:rsidRPr="00ED4B01" w:rsidRDefault="00FE5DA1" w:rsidP="00403D3F">
      <w:pPr>
        <w:pStyle w:val="41"/>
      </w:pPr>
      <w:r w:rsidRPr="00ED4B01">
        <w:t xml:space="preserve">6.3.2.4 Форма должна быть </w:t>
      </w:r>
      <w:r w:rsidRPr="00AC460F">
        <w:t>подписана в соответствии с требованиями настоящей Документации</w:t>
      </w:r>
      <w:r w:rsidRPr="00ED4B01">
        <w:t>.</w:t>
      </w:r>
    </w:p>
    <w:p w:rsidR="00FE5DA1" w:rsidRPr="00ED4B01" w:rsidRDefault="00FE5DA1"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FE5DA1" w:rsidRPr="00ED4B01" w:rsidRDefault="00FE5DA1" w:rsidP="00403D3F">
      <w:pPr>
        <w:pStyle w:val="41"/>
      </w:pPr>
      <w:r>
        <w:sym w:font="Symbol" w:char="F02D"/>
      </w:r>
      <w:r w:rsidRPr="00ED4B01">
        <w:t xml:space="preserve"> Форма 3 не была приложена Участником  к Заявке на участие в закупке;</w:t>
      </w:r>
    </w:p>
    <w:p w:rsidR="00FE5DA1" w:rsidRPr="00ED4B01" w:rsidRDefault="00FE5DA1" w:rsidP="00403D3F">
      <w:pPr>
        <w:pStyle w:val="41"/>
      </w:pPr>
      <w:r>
        <w:sym w:font="Symbol" w:char="F02D"/>
      </w:r>
      <w:r w:rsidRPr="00ED4B01">
        <w:t xml:space="preserve"> Форма 3 не была подписана Участником электронной цифровой подписью.</w:t>
      </w:r>
    </w:p>
    <w:p w:rsidR="00FE5DA1" w:rsidRDefault="00FE5DA1" w:rsidP="00403D3F">
      <w:pPr>
        <w:pStyle w:val="24"/>
        <w:sectPr w:rsidR="00FE5DA1" w:rsidSect="00A238B1">
          <w:pgSz w:w="16838" w:h="11906" w:orient="landscape" w:code="9"/>
          <w:pgMar w:top="1134" w:right="567" w:bottom="567" w:left="567" w:header="284" w:footer="284" w:gutter="0"/>
          <w:cols w:space="708"/>
          <w:docGrid w:linePitch="360"/>
        </w:sectPr>
      </w:pPr>
    </w:p>
    <w:p w:rsidR="00FE5DA1" w:rsidRPr="00ED4B01" w:rsidRDefault="00FE5DA1" w:rsidP="00403D3F">
      <w:pPr>
        <w:pStyle w:val="24"/>
      </w:pPr>
      <w:bookmarkStart w:id="37" w:name="_Toc511738333"/>
      <w:r w:rsidRPr="00ED4B01">
        <w:lastRenderedPageBreak/>
        <w:t>6.4 Декларация соответствия Участника Запроса предложений</w:t>
      </w:r>
      <w:bookmarkEnd w:id="37"/>
    </w:p>
    <w:p w:rsidR="00FE5DA1" w:rsidRPr="00ED4B01" w:rsidRDefault="00FE5DA1" w:rsidP="00403D3F">
      <w:pPr>
        <w:pStyle w:val="34"/>
      </w:pPr>
      <w:bookmarkStart w:id="38" w:name="_Toc511738334"/>
      <w:r w:rsidRPr="00ED4B01">
        <w:t>6.4.1 Форма декларации соответствия (Форма 4)</w:t>
      </w:r>
      <w:bookmarkEnd w:id="38"/>
    </w:p>
    <w:p w:rsidR="00FE5DA1" w:rsidRPr="00D57D5D" w:rsidRDefault="00FE5DA1"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E5DA1" w:rsidRPr="00ED4B01" w:rsidRDefault="00FE5DA1" w:rsidP="00A10E5E">
      <w:pPr>
        <w:ind w:left="567"/>
        <w:rPr>
          <w:sz w:val="22"/>
          <w:szCs w:val="22"/>
        </w:rPr>
      </w:pPr>
    </w:p>
    <w:p w:rsidR="00FE5DA1" w:rsidRPr="00B47F7C" w:rsidRDefault="00FE5DA1" w:rsidP="00A10E5E">
      <w:pPr>
        <w:ind w:left="567"/>
        <w:rPr>
          <w:b/>
          <w:i/>
          <w:sz w:val="22"/>
          <w:szCs w:val="22"/>
        </w:rPr>
      </w:pPr>
      <w:r w:rsidRPr="00B47F7C">
        <w:rPr>
          <w:b/>
          <w:i/>
          <w:sz w:val="22"/>
          <w:szCs w:val="22"/>
        </w:rPr>
        <w:t>Открытый Запрос предложений № ___________________</w:t>
      </w:r>
    </w:p>
    <w:p w:rsidR="00FE5DA1" w:rsidRPr="00ED4B01" w:rsidRDefault="00FE5DA1" w:rsidP="00A10E5E">
      <w:pPr>
        <w:ind w:left="567"/>
        <w:rPr>
          <w:b/>
          <w:sz w:val="22"/>
          <w:szCs w:val="22"/>
        </w:rPr>
      </w:pPr>
    </w:p>
    <w:p w:rsidR="00FE5DA1" w:rsidRPr="00ED4B01" w:rsidRDefault="00FE5DA1"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FE5DA1" w:rsidRPr="00ED4B01" w:rsidRDefault="00FE5DA1" w:rsidP="00A10E5E">
      <w:pPr>
        <w:ind w:left="567"/>
        <w:jc w:val="center"/>
        <w:rPr>
          <w:b/>
          <w:sz w:val="22"/>
          <w:szCs w:val="22"/>
        </w:rPr>
      </w:pPr>
    </w:p>
    <w:p w:rsidR="00FE5DA1" w:rsidRPr="00ED4B01" w:rsidRDefault="00FE5DA1"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FE5DA1" w:rsidRPr="00ED4B01" w:rsidRDefault="00FE5DA1"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FE5DA1" w:rsidRPr="00ED4B01" w:rsidRDefault="00FE5DA1"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FE5DA1" w:rsidRPr="00991097" w:rsidRDefault="00FE5DA1"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FE5DA1" w:rsidRPr="00991097" w:rsidRDefault="00FE5DA1"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FE5DA1" w:rsidRPr="00991097" w:rsidRDefault="00FE5DA1"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E5DA1" w:rsidRPr="00991097" w:rsidRDefault="00FE5DA1"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FE5DA1" w:rsidRPr="00991097" w:rsidRDefault="00FE5DA1"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FE5DA1" w:rsidRPr="00991097" w:rsidRDefault="00FE5DA1"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FE5DA1" w:rsidRPr="00991097" w:rsidRDefault="00FE5DA1"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FE5DA1" w:rsidRPr="00ED4B01" w:rsidRDefault="00FE5DA1" w:rsidP="00A10E5E">
      <w:pPr>
        <w:ind w:left="567"/>
        <w:rPr>
          <w:sz w:val="22"/>
          <w:szCs w:val="22"/>
        </w:rPr>
      </w:pPr>
    </w:p>
    <w:p w:rsidR="00FE5DA1" w:rsidRPr="00403D3F" w:rsidRDefault="00FE5DA1"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FE5DA1" w:rsidRPr="00ED4B01" w:rsidRDefault="00FE5DA1" w:rsidP="00A10E5E">
      <w:pPr>
        <w:ind w:left="567"/>
        <w:rPr>
          <w:sz w:val="22"/>
          <w:szCs w:val="22"/>
        </w:rPr>
      </w:pPr>
      <w:r w:rsidRPr="00ED4B01">
        <w:rPr>
          <w:sz w:val="22"/>
          <w:szCs w:val="22"/>
        </w:rPr>
        <w:t>Дата</w:t>
      </w:r>
    </w:p>
    <w:p w:rsidR="00FE5DA1" w:rsidRPr="00ED4B01" w:rsidRDefault="00FE5DA1" w:rsidP="00A10E5E">
      <w:pPr>
        <w:ind w:left="567"/>
        <w:rPr>
          <w:sz w:val="22"/>
          <w:szCs w:val="22"/>
        </w:rPr>
      </w:pPr>
      <w:r w:rsidRPr="00ED4B01">
        <w:rPr>
          <w:sz w:val="22"/>
          <w:szCs w:val="22"/>
        </w:rPr>
        <w:t>м.п.</w:t>
      </w:r>
    </w:p>
    <w:p w:rsidR="00FE5DA1" w:rsidRPr="00403D3F" w:rsidRDefault="00FE5DA1"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FE5DA1" w:rsidRPr="00D06C40" w:rsidRDefault="00FE5DA1" w:rsidP="00D06C40"/>
    <w:p w:rsidR="00FE5DA1" w:rsidRPr="00ED4B01" w:rsidRDefault="00FE5DA1" w:rsidP="00D06C40">
      <w:pPr>
        <w:pStyle w:val="34"/>
      </w:pPr>
      <w:bookmarkStart w:id="39" w:name="_Toc511738335"/>
      <w:r w:rsidRPr="00ED4B01">
        <w:t>6.4.2 Инструкци</w:t>
      </w:r>
      <w:r>
        <w:t>я</w:t>
      </w:r>
      <w:r w:rsidRPr="00ED4B01">
        <w:t xml:space="preserve"> по заполнению</w:t>
      </w:r>
      <w:bookmarkEnd w:id="39"/>
    </w:p>
    <w:p w:rsidR="00FE5DA1" w:rsidRPr="00ED4B01" w:rsidRDefault="00FE5DA1"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FE5DA1" w:rsidRPr="00ED4B01" w:rsidRDefault="00FE5DA1" w:rsidP="00326DC8">
      <w:pPr>
        <w:rPr>
          <w:sz w:val="22"/>
          <w:szCs w:val="22"/>
        </w:rPr>
      </w:pPr>
      <w:r w:rsidRPr="00ED4B01">
        <w:rPr>
          <w:sz w:val="22"/>
          <w:szCs w:val="22"/>
        </w:rPr>
        <w:t xml:space="preserve">6.4.2.2 Форма должна быть </w:t>
      </w:r>
      <w:r w:rsidRPr="00BB3BCB">
        <w:rPr>
          <w:sz w:val="22"/>
          <w:szCs w:val="22"/>
        </w:rPr>
        <w:t>подписана в соответствии с требованиями настоящей Документации</w:t>
      </w:r>
      <w:r w:rsidRPr="00ED4B01">
        <w:rPr>
          <w:sz w:val="22"/>
          <w:szCs w:val="22"/>
        </w:rPr>
        <w:t>.</w:t>
      </w:r>
    </w:p>
    <w:p w:rsidR="00FE5DA1" w:rsidRPr="00ED4B01" w:rsidRDefault="00FE5DA1" w:rsidP="00326DC8">
      <w:pPr>
        <w:rPr>
          <w:sz w:val="22"/>
          <w:szCs w:val="22"/>
        </w:rPr>
      </w:pPr>
    </w:p>
    <w:p w:rsidR="00FE5DA1" w:rsidRDefault="00FE5DA1" w:rsidP="00A15441">
      <w:pPr>
        <w:pStyle w:val="24"/>
      </w:pPr>
      <w:r w:rsidRPr="00ED4B01">
        <w:br w:type="page"/>
      </w:r>
      <w:bookmarkStart w:id="40" w:name="_Toc511738336"/>
      <w:r w:rsidRPr="00ED4B01">
        <w:lastRenderedPageBreak/>
        <w:t xml:space="preserve">6.5 </w:t>
      </w:r>
      <w:r>
        <w:t>Анкета</w:t>
      </w:r>
      <w:bookmarkEnd w:id="40"/>
      <w:r>
        <w:t xml:space="preserve"> </w:t>
      </w:r>
    </w:p>
    <w:p w:rsidR="00FE5DA1" w:rsidRDefault="00FE5DA1" w:rsidP="00A15441">
      <w:pPr>
        <w:pStyle w:val="34"/>
      </w:pPr>
      <w:bookmarkStart w:id="41" w:name="_Toc511738337"/>
      <w:r>
        <w:t>6.5.1 Форма Анкеты Участника (Форма 5)</w:t>
      </w:r>
      <w:bookmarkEnd w:id="41"/>
    </w:p>
    <w:p w:rsidR="00FE5DA1" w:rsidRDefault="00FE5DA1"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FE5DA1" w:rsidRDefault="00FE5DA1" w:rsidP="00A15441">
      <w:pPr>
        <w:ind w:left="567"/>
        <w:rPr>
          <w:szCs w:val="22"/>
        </w:rPr>
      </w:pPr>
    </w:p>
    <w:p w:rsidR="00FE5DA1" w:rsidRDefault="00FE5DA1" w:rsidP="00A15441">
      <w:pPr>
        <w:tabs>
          <w:tab w:val="num" w:pos="1134"/>
        </w:tabs>
        <w:rPr>
          <w:b/>
          <w:i/>
          <w:szCs w:val="22"/>
        </w:rPr>
      </w:pPr>
      <w:r>
        <w:rPr>
          <w:b/>
          <w:i/>
          <w:szCs w:val="22"/>
        </w:rPr>
        <w:t>Открытый Запрос предложений № ___________________</w:t>
      </w:r>
    </w:p>
    <w:p w:rsidR="00FE5DA1" w:rsidRDefault="00FE5DA1" w:rsidP="00A15441">
      <w:pPr>
        <w:tabs>
          <w:tab w:val="num" w:pos="1134"/>
        </w:tabs>
        <w:jc w:val="center"/>
        <w:rPr>
          <w:b/>
          <w:szCs w:val="22"/>
        </w:rPr>
      </w:pPr>
    </w:p>
    <w:p w:rsidR="00FE5DA1" w:rsidRDefault="00FE5DA1" w:rsidP="00A15441">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FE5DA1"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E5DA1" w:rsidRDefault="00FE5DA1">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FE5DA1" w:rsidRDefault="00FE5DA1">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FE5DA1" w:rsidRDefault="00FE5DA1">
            <w:pPr>
              <w:pStyle w:val="aa"/>
            </w:pPr>
            <w:r>
              <w:t>Сведения об Участнике</w:t>
            </w:r>
          </w:p>
        </w:tc>
      </w:tr>
      <w:tr w:rsidR="00FE5DA1"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E5DA1" w:rsidRDefault="00FE5DA1">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FE5DA1" w:rsidRDefault="00FE5DA1">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FE5DA1" w:rsidRDefault="00FE5DA1">
            <w:pPr>
              <w:pStyle w:val="ad"/>
            </w:pPr>
          </w:p>
        </w:tc>
      </w:tr>
      <w:tr w:rsidR="00FE5DA1"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E5DA1" w:rsidRDefault="00FE5DA1">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FE5DA1" w:rsidRDefault="00FE5DA1">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FE5DA1" w:rsidRDefault="00FE5DA1">
            <w:pPr>
              <w:pStyle w:val="ad"/>
            </w:pPr>
          </w:p>
        </w:tc>
      </w:tr>
      <w:tr w:rsidR="00FE5DA1"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E5DA1" w:rsidRDefault="00FE5DA1">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FE5DA1" w:rsidRDefault="00FE5DA1">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FE5DA1" w:rsidRDefault="00FE5DA1">
            <w:pPr>
              <w:pStyle w:val="ad"/>
            </w:pPr>
          </w:p>
        </w:tc>
      </w:tr>
      <w:tr w:rsidR="00FE5DA1"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E5DA1" w:rsidRDefault="00FE5DA1">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FE5DA1" w:rsidRDefault="00FE5DA1">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FE5DA1" w:rsidRDefault="00FE5DA1">
            <w:pPr>
              <w:pStyle w:val="ad"/>
            </w:pPr>
          </w:p>
        </w:tc>
      </w:tr>
      <w:tr w:rsidR="00FE5DA1"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E5DA1" w:rsidRDefault="00FE5DA1">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FE5DA1" w:rsidRDefault="00FE5DA1">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FE5DA1" w:rsidRDefault="00FE5DA1">
            <w:pPr>
              <w:pStyle w:val="ad"/>
            </w:pPr>
          </w:p>
        </w:tc>
      </w:tr>
      <w:tr w:rsidR="00FE5DA1"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E5DA1" w:rsidRDefault="00FE5DA1">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FE5DA1" w:rsidRDefault="00FE5DA1">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FE5DA1" w:rsidRDefault="00FE5DA1">
            <w:pPr>
              <w:pStyle w:val="ad"/>
            </w:pPr>
          </w:p>
        </w:tc>
      </w:tr>
      <w:tr w:rsidR="00FE5DA1"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E5DA1" w:rsidRDefault="00FE5DA1">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FE5DA1" w:rsidRDefault="00FE5DA1">
            <w:pPr>
              <w:pStyle w:val="ad"/>
            </w:pPr>
            <w:r>
              <w:t>Факс Участника</w:t>
            </w:r>
          </w:p>
          <w:p w:rsidR="00FE5DA1" w:rsidRDefault="00FE5DA1">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FE5DA1" w:rsidRDefault="00FE5DA1">
            <w:pPr>
              <w:pStyle w:val="ad"/>
            </w:pPr>
          </w:p>
        </w:tc>
      </w:tr>
      <w:tr w:rsidR="00FE5DA1"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E5DA1" w:rsidRDefault="00FE5DA1">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FE5DA1" w:rsidRDefault="00FE5DA1">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FE5DA1" w:rsidRDefault="00FE5DA1">
            <w:pPr>
              <w:pStyle w:val="ad"/>
            </w:pPr>
          </w:p>
        </w:tc>
      </w:tr>
      <w:tr w:rsidR="00FE5DA1"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E5DA1" w:rsidRDefault="00FE5DA1">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FE5DA1" w:rsidRDefault="00FE5DA1">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FE5DA1" w:rsidRDefault="00FE5DA1">
            <w:pPr>
              <w:pStyle w:val="ad"/>
            </w:pPr>
          </w:p>
        </w:tc>
      </w:tr>
      <w:tr w:rsidR="00FE5DA1"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E5DA1" w:rsidRDefault="00FE5DA1">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FE5DA1" w:rsidRDefault="00FE5DA1">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FE5DA1" w:rsidRDefault="00FE5DA1">
            <w:pPr>
              <w:pStyle w:val="ad"/>
            </w:pPr>
          </w:p>
        </w:tc>
      </w:tr>
      <w:tr w:rsidR="00FE5DA1"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E5DA1" w:rsidRDefault="00FE5DA1">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FE5DA1" w:rsidRDefault="00FE5DA1">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FE5DA1" w:rsidRDefault="00FE5DA1">
            <w:pPr>
              <w:pStyle w:val="ad"/>
            </w:pPr>
          </w:p>
        </w:tc>
      </w:tr>
      <w:tr w:rsidR="00FE5DA1"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E5DA1" w:rsidRDefault="00FE5DA1">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FE5DA1" w:rsidRDefault="00FE5DA1">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FE5DA1" w:rsidRDefault="00FE5DA1">
            <w:pPr>
              <w:pStyle w:val="ad"/>
            </w:pPr>
          </w:p>
        </w:tc>
      </w:tr>
      <w:tr w:rsidR="00FE5DA1"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E5DA1" w:rsidRDefault="00FE5DA1">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FE5DA1" w:rsidRDefault="00FE5DA1">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FE5DA1" w:rsidRDefault="00FE5DA1">
            <w:pPr>
              <w:pStyle w:val="ad"/>
            </w:pPr>
          </w:p>
        </w:tc>
      </w:tr>
      <w:tr w:rsidR="00FE5DA1"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E5DA1" w:rsidRDefault="00FE5DA1">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FE5DA1" w:rsidRDefault="00FE5DA1">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FE5DA1" w:rsidRDefault="00FE5DA1">
            <w:pPr>
              <w:pStyle w:val="ad"/>
            </w:pPr>
          </w:p>
        </w:tc>
      </w:tr>
      <w:tr w:rsidR="00FE5DA1"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E5DA1" w:rsidRDefault="00FE5DA1">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FE5DA1" w:rsidRDefault="00FE5DA1">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FE5DA1" w:rsidRDefault="00FE5DA1">
            <w:pPr>
              <w:pStyle w:val="ad"/>
            </w:pPr>
          </w:p>
        </w:tc>
      </w:tr>
      <w:tr w:rsidR="00FE5DA1"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E5DA1" w:rsidRDefault="00FE5DA1">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FE5DA1" w:rsidRDefault="00FE5DA1">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FE5DA1" w:rsidRDefault="00FE5DA1">
            <w:pPr>
              <w:pStyle w:val="ad"/>
            </w:pPr>
          </w:p>
        </w:tc>
      </w:tr>
      <w:tr w:rsidR="00FE5DA1"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E5DA1" w:rsidRDefault="00FE5DA1">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FE5DA1" w:rsidRDefault="00FE5DA1">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FE5DA1" w:rsidRDefault="00FE5DA1">
            <w:pPr>
              <w:pStyle w:val="ad"/>
            </w:pPr>
          </w:p>
        </w:tc>
      </w:tr>
      <w:tr w:rsidR="00FE5DA1"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E5DA1" w:rsidRDefault="00FE5DA1">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FE5DA1" w:rsidRDefault="00FE5DA1">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FE5DA1" w:rsidRDefault="00FE5DA1">
            <w:pPr>
              <w:pStyle w:val="ad"/>
            </w:pPr>
          </w:p>
        </w:tc>
      </w:tr>
      <w:tr w:rsidR="00FE5DA1"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E5DA1" w:rsidRDefault="00FE5DA1">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FE5DA1" w:rsidRDefault="00FE5DA1">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FE5DA1" w:rsidRDefault="00FE5DA1">
            <w:pPr>
              <w:pStyle w:val="ad"/>
            </w:pPr>
          </w:p>
        </w:tc>
      </w:tr>
      <w:tr w:rsidR="00FE5DA1"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E5DA1" w:rsidRDefault="00FE5DA1">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FE5DA1" w:rsidRDefault="00FE5DA1">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FE5DA1" w:rsidRDefault="00FE5DA1">
            <w:pPr>
              <w:pStyle w:val="ad"/>
            </w:pPr>
          </w:p>
        </w:tc>
      </w:tr>
      <w:tr w:rsidR="00FE5DA1"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E5DA1" w:rsidRDefault="00FE5DA1">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FE5DA1" w:rsidRDefault="00FE5DA1">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FE5DA1" w:rsidRDefault="00FE5DA1">
            <w:pPr>
              <w:pStyle w:val="ad"/>
            </w:pPr>
          </w:p>
        </w:tc>
      </w:tr>
      <w:tr w:rsidR="00FE5DA1"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E5DA1" w:rsidRDefault="00FE5DA1">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FE5DA1" w:rsidRDefault="00FE5DA1">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FE5DA1" w:rsidRDefault="00FE5DA1">
            <w:pPr>
              <w:pStyle w:val="ad"/>
            </w:pPr>
          </w:p>
        </w:tc>
      </w:tr>
      <w:tr w:rsidR="00FE5DA1"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E5DA1" w:rsidRDefault="00FE5DA1">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FE5DA1" w:rsidRDefault="00FE5DA1">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FE5DA1" w:rsidRDefault="00FE5DA1">
            <w:pPr>
              <w:pStyle w:val="ad"/>
            </w:pPr>
          </w:p>
        </w:tc>
      </w:tr>
    </w:tbl>
    <w:p w:rsidR="00FE5DA1" w:rsidRDefault="00FE5DA1" w:rsidP="00A15441">
      <w:pPr>
        <w:shd w:val="clear" w:color="auto" w:fill="FFFFFF"/>
        <w:tabs>
          <w:tab w:val="left" w:pos="3562"/>
          <w:tab w:val="left" w:leader="underscore" w:pos="5774"/>
          <w:tab w:val="left" w:leader="underscore" w:pos="8218"/>
        </w:tabs>
        <w:rPr>
          <w:sz w:val="22"/>
          <w:szCs w:val="22"/>
        </w:rPr>
      </w:pPr>
    </w:p>
    <w:p w:rsidR="00FE5DA1" w:rsidRDefault="00FE5DA1"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FE5DA1" w:rsidRDefault="00FE5DA1" w:rsidP="00A15441">
      <w:pPr>
        <w:shd w:val="clear" w:color="auto" w:fill="FFFFFF"/>
        <w:tabs>
          <w:tab w:val="left" w:pos="3562"/>
          <w:tab w:val="left" w:leader="underscore" w:pos="5774"/>
          <w:tab w:val="left" w:leader="underscore" w:pos="8218"/>
        </w:tabs>
        <w:rPr>
          <w:szCs w:val="22"/>
        </w:rPr>
      </w:pPr>
      <w:r>
        <w:rPr>
          <w:szCs w:val="22"/>
        </w:rPr>
        <w:t>Дата</w:t>
      </w:r>
    </w:p>
    <w:p w:rsidR="00FE5DA1" w:rsidRDefault="00FE5DA1" w:rsidP="00A15441">
      <w:pPr>
        <w:shd w:val="clear" w:color="auto" w:fill="FFFFFF"/>
        <w:tabs>
          <w:tab w:val="left" w:pos="3562"/>
          <w:tab w:val="left" w:leader="underscore" w:pos="5774"/>
          <w:tab w:val="left" w:leader="underscore" w:pos="8218"/>
        </w:tabs>
        <w:rPr>
          <w:szCs w:val="22"/>
        </w:rPr>
      </w:pPr>
      <w:r>
        <w:rPr>
          <w:szCs w:val="22"/>
        </w:rPr>
        <w:t>м.п.</w:t>
      </w:r>
    </w:p>
    <w:p w:rsidR="00FE5DA1" w:rsidRDefault="00FE5DA1"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FE5DA1" w:rsidRDefault="00FE5DA1" w:rsidP="00A15441"/>
    <w:p w:rsidR="00FE5DA1" w:rsidRDefault="00FE5DA1" w:rsidP="00A15441">
      <w:pPr>
        <w:pStyle w:val="34"/>
      </w:pPr>
      <w:bookmarkStart w:id="42" w:name="_Toc511738338"/>
      <w:r>
        <w:t>6.5.2 Инструкция по заполнению</w:t>
      </w:r>
      <w:bookmarkEnd w:id="42"/>
    </w:p>
    <w:p w:rsidR="00FE5DA1" w:rsidRDefault="00FE5DA1" w:rsidP="00A15441">
      <w:pPr>
        <w:pStyle w:val="41"/>
      </w:pPr>
      <w:r>
        <w:t xml:space="preserve">6.5.2.1 </w:t>
      </w:r>
      <w:r w:rsidRPr="005E325C">
        <w:t>Форма</w:t>
      </w:r>
      <w:r>
        <w:t xml:space="preserve"> должна быть подписана в соответствии с требованиями настоящей Документации.</w:t>
      </w:r>
    </w:p>
    <w:p w:rsidR="00FE5DA1" w:rsidRDefault="00FE5DA1" w:rsidP="00A15441">
      <w:pPr>
        <w:pStyle w:val="41"/>
      </w:pPr>
      <w:r>
        <w:t>6.5.2.2 Участник указывает свое фирменное наименование (в т. ч. организационно-правовую форму) и свой адрес.</w:t>
      </w:r>
    </w:p>
    <w:p w:rsidR="00FE5DA1" w:rsidRDefault="00FE5DA1"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FE5DA1" w:rsidRDefault="00FE5DA1" w:rsidP="00A15441">
      <w:pPr>
        <w:pStyle w:val="41"/>
      </w:pPr>
      <w:r>
        <w:t>6.5.2.4 В графе 17 «Банковские реквизиты…» указываются реквизиты, которые будут использованы при заключении Договора.</w:t>
      </w:r>
    </w:p>
    <w:p w:rsidR="00FE5DA1" w:rsidRPr="00403D3F" w:rsidRDefault="00FE5DA1"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FE5DA1" w:rsidRPr="00ED4B01" w:rsidRDefault="00FE5DA1" w:rsidP="00403D3F">
      <w:pPr>
        <w:pStyle w:val="24"/>
      </w:pPr>
      <w:r w:rsidRPr="00403D3F">
        <w:br w:type="page"/>
      </w:r>
      <w:bookmarkStart w:id="43" w:name="_Toc511738339"/>
      <w:r w:rsidRPr="00ED4B01">
        <w:lastRenderedPageBreak/>
        <w:t>6.6 Сведения о цепочке собственников Участника</w:t>
      </w:r>
      <w:bookmarkEnd w:id="43"/>
    </w:p>
    <w:p w:rsidR="00FE5DA1" w:rsidRPr="00ED4B01" w:rsidRDefault="00FE5DA1" w:rsidP="00403D3F">
      <w:pPr>
        <w:pStyle w:val="34"/>
      </w:pPr>
      <w:bookmarkStart w:id="44" w:name="_Toc511738340"/>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FE5DA1" w:rsidRPr="00D57D5D" w:rsidRDefault="00FE5DA1"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E5DA1" w:rsidRDefault="00FE5DA1" w:rsidP="00DE0F59">
      <w:pPr>
        <w:jc w:val="center"/>
        <w:rPr>
          <w:b/>
          <w:sz w:val="22"/>
          <w:szCs w:val="22"/>
        </w:rPr>
      </w:pPr>
    </w:p>
    <w:p w:rsidR="00FE5DA1" w:rsidRPr="00ED4B01" w:rsidRDefault="00FE5DA1"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FE5DA1" w:rsidRPr="00ED4B01" w:rsidRDefault="00FE5DA1" w:rsidP="00DE0F59">
      <w:pPr>
        <w:rPr>
          <w:sz w:val="22"/>
          <w:szCs w:val="22"/>
        </w:rPr>
      </w:pPr>
      <w:r w:rsidRPr="00ED4B01">
        <w:rPr>
          <w:sz w:val="22"/>
          <w:szCs w:val="22"/>
        </w:rPr>
        <w:t>__________________________________________________________________________________________________________________________________</w:t>
      </w:r>
    </w:p>
    <w:p w:rsidR="00FE5DA1" w:rsidRPr="00ED4B01" w:rsidRDefault="00FE5DA1" w:rsidP="00DE0F59">
      <w:pPr>
        <w:jc w:val="center"/>
        <w:rPr>
          <w:i/>
          <w:sz w:val="22"/>
          <w:szCs w:val="22"/>
        </w:rPr>
      </w:pPr>
      <w:r w:rsidRPr="00ED4B01">
        <w:rPr>
          <w:i/>
          <w:sz w:val="22"/>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FE5DA1" w:rsidRPr="00ED4B01" w:rsidTr="00ED4B0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FE5DA1" w:rsidRPr="00ED4B01" w:rsidRDefault="00FE5DA1"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FE5DA1" w:rsidRPr="00ED4B01" w:rsidRDefault="00FE5DA1"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FE5DA1" w:rsidRPr="00ED4B01" w:rsidRDefault="00FE5DA1"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FE5DA1" w:rsidRPr="00ED4B01" w:rsidRDefault="00FE5DA1" w:rsidP="00403D3F">
            <w:pPr>
              <w:pStyle w:val="aa"/>
            </w:pPr>
            <w:r w:rsidRPr="00ED4B01">
              <w:t>Информация о подтверждающих документах (наименование, реквизиты и т.д.)</w:t>
            </w:r>
          </w:p>
        </w:tc>
      </w:tr>
      <w:tr w:rsidR="00FE5DA1" w:rsidRPr="00ED4B01" w:rsidTr="00ED4B0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FE5DA1" w:rsidRPr="00ED4B01" w:rsidRDefault="00FE5DA1"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FE5DA1" w:rsidRPr="00ED4B01" w:rsidRDefault="00FE5DA1"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FE5DA1" w:rsidRPr="00ED4B01" w:rsidRDefault="00FE5DA1"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FE5DA1" w:rsidRPr="00ED4B01" w:rsidRDefault="00FE5DA1"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FE5DA1" w:rsidRPr="00ED4B01" w:rsidRDefault="00FE5DA1"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FE5DA1" w:rsidRPr="00ED4B01" w:rsidRDefault="00FE5DA1"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FE5DA1" w:rsidRPr="00ED4B01" w:rsidRDefault="00FE5DA1"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FE5DA1" w:rsidRPr="00ED4B01" w:rsidRDefault="00FE5DA1"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FE5DA1" w:rsidRPr="00ED4B01" w:rsidRDefault="00FE5DA1"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FE5DA1" w:rsidRPr="00ED4B01" w:rsidRDefault="00FE5DA1"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FE5DA1" w:rsidRPr="00ED4B01" w:rsidRDefault="00FE5DA1" w:rsidP="00403D3F">
            <w:pPr>
              <w:pStyle w:val="aa"/>
            </w:pPr>
            <w:r w:rsidRPr="00ED4B01">
              <w:t>Наименование / ФИО</w:t>
            </w:r>
          </w:p>
          <w:p w:rsidR="00FE5DA1" w:rsidRPr="00ED4B01" w:rsidRDefault="00FE5DA1"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FE5DA1" w:rsidRPr="00ED4B01" w:rsidRDefault="00FE5DA1"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FE5DA1" w:rsidRPr="00ED4B01" w:rsidRDefault="00FE5DA1"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FE5DA1" w:rsidRPr="00ED4B01" w:rsidRDefault="00FE5DA1"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FE5DA1" w:rsidRPr="00ED4B01" w:rsidRDefault="00FE5DA1" w:rsidP="00ED4B01">
            <w:pPr>
              <w:rPr>
                <w:b/>
                <w:sz w:val="22"/>
                <w:szCs w:val="22"/>
              </w:rPr>
            </w:pPr>
          </w:p>
        </w:tc>
      </w:tr>
      <w:tr w:rsidR="00FE5DA1"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FE5DA1" w:rsidRPr="00ED4B01" w:rsidRDefault="00FE5DA1"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FE5DA1" w:rsidRPr="00ED4B01" w:rsidRDefault="00FE5DA1"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FE5DA1" w:rsidRPr="00ED4B01" w:rsidRDefault="00FE5DA1"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FE5DA1" w:rsidRPr="00ED4B01" w:rsidRDefault="00FE5DA1"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FE5DA1" w:rsidRPr="00ED4B01" w:rsidRDefault="00FE5DA1"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FE5DA1" w:rsidRPr="00ED4B01" w:rsidRDefault="00FE5DA1"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FE5DA1" w:rsidRPr="00ED4B01" w:rsidRDefault="00FE5DA1"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FE5DA1" w:rsidRPr="00ED4B01" w:rsidRDefault="00FE5DA1"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FE5DA1" w:rsidRPr="00ED4B01" w:rsidRDefault="00FE5DA1"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FE5DA1" w:rsidRPr="00ED4B01" w:rsidRDefault="00FE5DA1"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FE5DA1" w:rsidRPr="00ED4B01" w:rsidRDefault="00FE5DA1"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FE5DA1" w:rsidRPr="00ED4B01" w:rsidRDefault="00FE5DA1"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FE5DA1" w:rsidRPr="00ED4B01" w:rsidRDefault="00FE5DA1"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FE5DA1" w:rsidRPr="00ED4B01" w:rsidRDefault="00FE5DA1"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FE5DA1" w:rsidRPr="00ED4B01" w:rsidRDefault="00FE5DA1" w:rsidP="00403D3F">
            <w:pPr>
              <w:pStyle w:val="ad"/>
            </w:pPr>
            <w:r w:rsidRPr="00ED4B01">
              <w:t> </w:t>
            </w:r>
          </w:p>
        </w:tc>
      </w:tr>
      <w:tr w:rsidR="00FE5DA1"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FE5DA1" w:rsidRPr="00ED4B01" w:rsidRDefault="00FE5DA1"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FE5DA1" w:rsidRPr="00ED4B01" w:rsidRDefault="00FE5DA1"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FE5DA1" w:rsidRPr="00ED4B01" w:rsidRDefault="00FE5DA1"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FE5DA1" w:rsidRPr="00ED4B01" w:rsidRDefault="00FE5DA1"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FE5DA1" w:rsidRPr="00ED4B01" w:rsidRDefault="00FE5DA1"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FE5DA1" w:rsidRPr="00ED4B01" w:rsidRDefault="00FE5DA1"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FE5DA1" w:rsidRPr="00ED4B01" w:rsidRDefault="00FE5DA1"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FE5DA1" w:rsidRPr="00ED4B01" w:rsidRDefault="00FE5DA1"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FE5DA1" w:rsidRPr="00ED4B01" w:rsidRDefault="00FE5DA1"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FE5DA1" w:rsidRPr="00ED4B01" w:rsidRDefault="00FE5DA1"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FE5DA1" w:rsidRPr="00ED4B01" w:rsidRDefault="00FE5DA1"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FE5DA1" w:rsidRPr="00ED4B01" w:rsidRDefault="00FE5DA1"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FE5DA1" w:rsidRPr="00ED4B01" w:rsidRDefault="00FE5DA1"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FE5DA1" w:rsidRPr="00ED4B01" w:rsidRDefault="00FE5DA1"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FE5DA1" w:rsidRPr="00ED4B01" w:rsidRDefault="00FE5DA1" w:rsidP="00403D3F">
            <w:pPr>
              <w:pStyle w:val="ad"/>
            </w:pPr>
          </w:p>
        </w:tc>
      </w:tr>
    </w:tbl>
    <w:p w:rsidR="00FE5DA1" w:rsidRDefault="00FE5DA1" w:rsidP="00DE0F59">
      <w:pPr>
        <w:rPr>
          <w:sz w:val="22"/>
          <w:szCs w:val="22"/>
        </w:rPr>
      </w:pPr>
    </w:p>
    <w:p w:rsidR="00FE5DA1" w:rsidRPr="00403D3F" w:rsidRDefault="00FE5DA1"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FE5DA1" w:rsidRPr="00ED4B01" w:rsidRDefault="00FE5DA1" w:rsidP="00DE0F59">
      <w:pPr>
        <w:rPr>
          <w:sz w:val="22"/>
          <w:szCs w:val="22"/>
        </w:rPr>
      </w:pPr>
      <w:r w:rsidRPr="00ED4B01">
        <w:rPr>
          <w:sz w:val="22"/>
          <w:szCs w:val="22"/>
        </w:rPr>
        <w:t>Дата</w:t>
      </w:r>
    </w:p>
    <w:p w:rsidR="00FE5DA1" w:rsidRPr="00ED4B01" w:rsidRDefault="00FE5DA1" w:rsidP="00DE0F59">
      <w:pPr>
        <w:rPr>
          <w:sz w:val="22"/>
          <w:szCs w:val="22"/>
        </w:rPr>
      </w:pPr>
      <w:r w:rsidRPr="00ED4B01">
        <w:rPr>
          <w:sz w:val="22"/>
          <w:szCs w:val="22"/>
        </w:rPr>
        <w:t>м.п.</w:t>
      </w:r>
    </w:p>
    <w:p w:rsidR="00FE5DA1" w:rsidRPr="00403D3F" w:rsidRDefault="00FE5DA1"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FE5DA1" w:rsidRPr="00403D3F" w:rsidRDefault="00FE5DA1" w:rsidP="00403D3F"/>
    <w:p w:rsidR="00FE5DA1" w:rsidRPr="00ED4B01" w:rsidRDefault="00FE5DA1" w:rsidP="00403D3F">
      <w:pPr>
        <w:pStyle w:val="34"/>
      </w:pPr>
      <w:bookmarkStart w:id="45" w:name="_Toc511738341"/>
      <w:r w:rsidRPr="00ED4B01">
        <w:t>6.6.2 Инструкци</w:t>
      </w:r>
      <w:r>
        <w:t>я</w:t>
      </w:r>
      <w:r w:rsidRPr="00ED4B01">
        <w:t xml:space="preserve"> по заполнению</w:t>
      </w:r>
      <w:bookmarkEnd w:id="45"/>
    </w:p>
    <w:p w:rsidR="00FE5DA1" w:rsidRPr="00ED4B01" w:rsidRDefault="00FE5DA1"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FE5DA1" w:rsidRPr="00ED4B01" w:rsidRDefault="00FE5DA1"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FE5DA1" w:rsidRPr="00ED4B01" w:rsidRDefault="00FE5DA1"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FE5DA1" w:rsidRPr="00ED4B01" w:rsidRDefault="00FE5DA1"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FE5DA1" w:rsidRPr="00ED4B01" w:rsidRDefault="00FE5DA1" w:rsidP="00403D3F">
      <w:pPr>
        <w:pStyle w:val="41"/>
      </w:pPr>
      <w:r w:rsidRPr="00ED4B01">
        <w:t xml:space="preserve">6.6.2.5 Форма должна быть </w:t>
      </w:r>
      <w:r w:rsidRPr="005844C7">
        <w:t>подписана в соответствии с требованиями настоящей Документации</w:t>
      </w:r>
      <w:r w:rsidRPr="00ED4B01">
        <w:t>.</w:t>
      </w:r>
    </w:p>
    <w:p w:rsidR="00FE5DA1" w:rsidRPr="00ED4B01" w:rsidRDefault="00FE5DA1" w:rsidP="00403D3F">
      <w:pPr>
        <w:pStyle w:val="24"/>
      </w:pPr>
      <w:r w:rsidRPr="00ED4B01">
        <w:br w:type="page"/>
      </w:r>
      <w:bookmarkStart w:id="46" w:name="_Toc511738342"/>
      <w:r w:rsidRPr="00ED4B01">
        <w:lastRenderedPageBreak/>
        <w:t>6.7 Сведения об опыте выполнения аналогичных договоров</w:t>
      </w:r>
      <w:bookmarkEnd w:id="46"/>
    </w:p>
    <w:p w:rsidR="00FE5DA1" w:rsidRPr="00ED4B01" w:rsidRDefault="00FE5DA1" w:rsidP="00403D3F">
      <w:pPr>
        <w:pStyle w:val="34"/>
      </w:pPr>
      <w:bookmarkStart w:id="47" w:name="_Toc511738343"/>
      <w:r w:rsidRPr="00ED4B01">
        <w:t>6.7.1 Форма Сведений об опыте выполнения аналогичных договоров (Форма 7)</w:t>
      </w:r>
      <w:bookmarkEnd w:id="47"/>
    </w:p>
    <w:p w:rsidR="00FE5DA1" w:rsidRPr="00D57D5D" w:rsidRDefault="00FE5DA1"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E5DA1" w:rsidRPr="00991097" w:rsidRDefault="00FE5DA1" w:rsidP="00991097">
      <w:pPr>
        <w:ind w:left="567"/>
        <w:rPr>
          <w:b/>
          <w:i/>
          <w:sz w:val="22"/>
          <w:szCs w:val="22"/>
        </w:rPr>
      </w:pPr>
      <w:r w:rsidRPr="00991097">
        <w:rPr>
          <w:b/>
          <w:i/>
          <w:sz w:val="22"/>
          <w:szCs w:val="22"/>
        </w:rPr>
        <w:t>Открытый Запрос предложений № ___________________</w:t>
      </w:r>
    </w:p>
    <w:p w:rsidR="00FE5DA1" w:rsidRPr="00ED4B01" w:rsidRDefault="00FE5DA1" w:rsidP="00A10E5E">
      <w:pPr>
        <w:ind w:left="567"/>
        <w:rPr>
          <w:b/>
          <w:i/>
          <w:sz w:val="22"/>
          <w:szCs w:val="22"/>
        </w:rPr>
      </w:pPr>
    </w:p>
    <w:p w:rsidR="00FE5DA1" w:rsidRPr="00ED4B01" w:rsidRDefault="00FE5DA1" w:rsidP="00A10E5E">
      <w:pPr>
        <w:ind w:left="567"/>
        <w:jc w:val="center"/>
        <w:rPr>
          <w:b/>
          <w:sz w:val="22"/>
          <w:szCs w:val="22"/>
        </w:rPr>
      </w:pPr>
      <w:r w:rsidRPr="00ED4B01">
        <w:rPr>
          <w:b/>
          <w:sz w:val="22"/>
          <w:szCs w:val="22"/>
        </w:rPr>
        <w:t>СВЕДЕНИЯ ОБ ОПЫТЕ ВЫПОЛНЕНИЯ АНАЛОГИЧНЫХ ДОГОВОРОВ</w:t>
      </w:r>
    </w:p>
    <w:p w:rsidR="00FE5DA1" w:rsidRPr="00ED4B01" w:rsidRDefault="00FE5DA1" w:rsidP="00A10E5E">
      <w:pPr>
        <w:ind w:left="567"/>
        <w:jc w:val="center"/>
        <w:rPr>
          <w:b/>
          <w:sz w:val="22"/>
          <w:szCs w:val="22"/>
        </w:rPr>
      </w:pPr>
    </w:p>
    <w:p w:rsidR="00FE5DA1" w:rsidRPr="00ED4B01" w:rsidRDefault="00FE5DA1"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FE5DA1" w:rsidRDefault="00FE5DA1" w:rsidP="00A10E5E">
      <w:pPr>
        <w:ind w:left="567"/>
        <w:jc w:val="both"/>
        <w:rPr>
          <w:b/>
          <w:sz w:val="22"/>
          <w:szCs w:val="22"/>
        </w:rPr>
      </w:pPr>
    </w:p>
    <w:p w:rsidR="00FE5DA1" w:rsidRPr="00ED4B01" w:rsidRDefault="00FE5DA1" w:rsidP="00A10E5E">
      <w:pPr>
        <w:ind w:left="567"/>
        <w:jc w:val="both"/>
        <w:rPr>
          <w:sz w:val="22"/>
          <w:szCs w:val="22"/>
        </w:rPr>
      </w:pPr>
      <w:r w:rsidRPr="00ED4B01">
        <w:rPr>
          <w:b/>
          <w:sz w:val="22"/>
          <w:szCs w:val="22"/>
        </w:rPr>
        <w:t>Часть 1. Общий опыт поставок, аналогичных требуемым по открытому Запросу предложений за последние 5 лет</w:t>
      </w:r>
      <w:r w:rsidRPr="00ED4B01">
        <w:rPr>
          <w:i/>
          <w:sz w:val="22"/>
          <w:szCs w:val="22"/>
        </w:rPr>
        <w:t xml:space="preserve"> (указывается период, установленный в Информационной карте Запроса предложений)</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FE5DA1"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FE5DA1" w:rsidRPr="00ED4B01" w:rsidRDefault="00FE5DA1"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FE5DA1" w:rsidRPr="00ED4B01" w:rsidRDefault="00FE5DA1" w:rsidP="00122B53">
            <w:pPr>
              <w:pStyle w:val="aa"/>
            </w:pPr>
            <w:r w:rsidRPr="00ED4B01">
              <w:t xml:space="preserve">Годовой объем выполненных аналогичных </w:t>
            </w:r>
            <w:r w:rsidRPr="00ED4B01">
              <w:rPr>
                <w:highlight w:val="yellow"/>
              </w:rPr>
              <w:t>поставок</w:t>
            </w:r>
            <w:r w:rsidRPr="00ED4B01">
              <w:t xml:space="preserve"> в валюте отчетности, с указанием наименования валюты</w:t>
            </w:r>
          </w:p>
        </w:tc>
      </w:tr>
      <w:tr w:rsidR="00FE5DA1"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FE5DA1" w:rsidRPr="00ED4B01" w:rsidRDefault="00FE5DA1">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FE5DA1" w:rsidRPr="00ED4B01" w:rsidRDefault="00FE5DA1" w:rsidP="00122B53">
            <w:pPr>
              <w:pStyle w:val="ad"/>
            </w:pPr>
          </w:p>
        </w:tc>
      </w:tr>
    </w:tbl>
    <w:p w:rsidR="00FE5DA1" w:rsidRPr="00ED4B01" w:rsidRDefault="00FE5DA1" w:rsidP="00A10E5E">
      <w:pPr>
        <w:ind w:left="567"/>
        <w:rPr>
          <w:sz w:val="22"/>
          <w:szCs w:val="22"/>
        </w:rPr>
      </w:pPr>
    </w:p>
    <w:p w:rsidR="00FE5DA1" w:rsidRPr="00ED4B01" w:rsidRDefault="00FE5DA1" w:rsidP="00A10E5E">
      <w:pPr>
        <w:ind w:left="567"/>
        <w:rPr>
          <w:b/>
          <w:sz w:val="22"/>
          <w:szCs w:val="22"/>
        </w:rPr>
      </w:pPr>
      <w:r w:rsidRPr="00ED4B01">
        <w:rPr>
          <w:b/>
          <w:sz w:val="22"/>
          <w:szCs w:val="22"/>
        </w:rPr>
        <w:t>Часть 2. Опыт выполнения поставок, аналогичных предмету открытого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FE5DA1" w:rsidRPr="00ED4B01" w:rsidTr="00991097">
        <w:tc>
          <w:tcPr>
            <w:tcW w:w="710" w:type="dxa"/>
            <w:tcBorders>
              <w:top w:val="single" w:sz="4" w:space="0" w:color="auto"/>
              <w:left w:val="single" w:sz="4" w:space="0" w:color="auto"/>
              <w:bottom w:val="single" w:sz="4" w:space="0" w:color="auto"/>
              <w:right w:val="single" w:sz="4" w:space="0" w:color="auto"/>
            </w:tcBorders>
            <w:hideMark/>
          </w:tcPr>
          <w:p w:rsidR="00FE5DA1" w:rsidRPr="00ED4B01" w:rsidRDefault="00FE5DA1"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FE5DA1" w:rsidRPr="00ED4B01" w:rsidRDefault="00FE5DA1"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FE5DA1" w:rsidRPr="00ED4B01" w:rsidRDefault="00FE5DA1" w:rsidP="00122B53">
            <w:pPr>
              <w:pStyle w:val="aa"/>
            </w:pPr>
            <w:r w:rsidRPr="00ED4B01">
              <w:t>Наименование покупателя</w:t>
            </w:r>
          </w:p>
          <w:p w:rsidR="00FE5DA1" w:rsidRPr="00ED4B01" w:rsidRDefault="00FE5DA1" w:rsidP="00122B53">
            <w:pPr>
              <w:pStyle w:val="aa"/>
            </w:pPr>
            <w:r w:rsidRPr="00ED4B01">
              <w:t>адрес и контактный телефон/факс покупателя,</w:t>
            </w:r>
          </w:p>
          <w:p w:rsidR="00FE5DA1" w:rsidRPr="00ED4B01" w:rsidRDefault="00FE5DA1"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FE5DA1" w:rsidRPr="00ED4B01" w:rsidRDefault="00FE5DA1"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FE5DA1" w:rsidRPr="00ED4B01" w:rsidRDefault="00FE5DA1"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FE5DA1" w:rsidRPr="00ED4B01" w:rsidRDefault="00FE5DA1"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FE5DA1" w:rsidRPr="00ED4B01" w:rsidRDefault="00FE5DA1"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FE5DA1" w:rsidRPr="00ED4B01" w:rsidRDefault="00FE5DA1" w:rsidP="00991097">
            <w:pPr>
              <w:pStyle w:val="aa"/>
            </w:pPr>
            <w:r w:rsidRPr="00ED4B01">
              <w:t>Примечание,Наличие прилагаемых отзывов от покупателей (есть/нет)</w:t>
            </w:r>
          </w:p>
        </w:tc>
      </w:tr>
      <w:tr w:rsidR="00FE5DA1" w:rsidRPr="00ED4B01" w:rsidTr="00991097">
        <w:tc>
          <w:tcPr>
            <w:tcW w:w="710" w:type="dxa"/>
            <w:tcBorders>
              <w:top w:val="single" w:sz="4" w:space="0" w:color="auto"/>
              <w:left w:val="single" w:sz="4" w:space="0" w:color="auto"/>
              <w:bottom w:val="single" w:sz="4" w:space="0" w:color="auto"/>
              <w:right w:val="single" w:sz="4" w:space="0" w:color="auto"/>
            </w:tcBorders>
            <w:hideMark/>
          </w:tcPr>
          <w:p w:rsidR="00FE5DA1" w:rsidRPr="00ED4B01" w:rsidRDefault="00FE5DA1"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FE5DA1" w:rsidRPr="00ED4B01" w:rsidRDefault="00FE5DA1"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FE5DA1" w:rsidRPr="00ED4B01" w:rsidRDefault="00FE5DA1"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FE5DA1" w:rsidRPr="00ED4B01" w:rsidRDefault="00FE5DA1"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FE5DA1" w:rsidRPr="00ED4B01" w:rsidRDefault="00FE5DA1"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FE5DA1" w:rsidRPr="00ED4B01" w:rsidRDefault="00FE5DA1"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FE5DA1" w:rsidRPr="00ED4B01" w:rsidRDefault="00FE5DA1"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FE5DA1" w:rsidRPr="00ED4B01" w:rsidRDefault="00FE5DA1" w:rsidP="00122B53">
            <w:pPr>
              <w:pStyle w:val="ad"/>
            </w:pPr>
          </w:p>
        </w:tc>
      </w:tr>
      <w:tr w:rsidR="00FE5DA1" w:rsidRPr="00ED4B01" w:rsidTr="00991097">
        <w:tc>
          <w:tcPr>
            <w:tcW w:w="710" w:type="dxa"/>
            <w:tcBorders>
              <w:top w:val="single" w:sz="4" w:space="0" w:color="auto"/>
              <w:left w:val="single" w:sz="4" w:space="0" w:color="auto"/>
              <w:bottom w:val="single" w:sz="4" w:space="0" w:color="auto"/>
              <w:right w:val="single" w:sz="4" w:space="0" w:color="auto"/>
            </w:tcBorders>
            <w:hideMark/>
          </w:tcPr>
          <w:p w:rsidR="00FE5DA1" w:rsidRPr="00ED4B01" w:rsidRDefault="00FE5DA1"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FE5DA1" w:rsidRPr="00ED4B01" w:rsidRDefault="00FE5DA1"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FE5DA1" w:rsidRPr="00ED4B01" w:rsidRDefault="00FE5DA1"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FE5DA1" w:rsidRPr="00ED4B01" w:rsidRDefault="00FE5DA1"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FE5DA1" w:rsidRPr="00ED4B01" w:rsidRDefault="00FE5DA1"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FE5DA1" w:rsidRPr="00ED4B01" w:rsidRDefault="00FE5DA1"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FE5DA1" w:rsidRPr="00ED4B01" w:rsidRDefault="00FE5DA1"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FE5DA1" w:rsidRPr="00ED4B01" w:rsidRDefault="00FE5DA1" w:rsidP="00122B53">
            <w:pPr>
              <w:pStyle w:val="ad"/>
            </w:pPr>
          </w:p>
        </w:tc>
      </w:tr>
    </w:tbl>
    <w:p w:rsidR="00FE5DA1" w:rsidRPr="00ED4B01" w:rsidRDefault="00FE5DA1" w:rsidP="00A10E5E">
      <w:pPr>
        <w:ind w:left="567"/>
        <w:rPr>
          <w:sz w:val="22"/>
          <w:szCs w:val="22"/>
        </w:rPr>
      </w:pPr>
    </w:p>
    <w:p w:rsidR="00FE5DA1" w:rsidRPr="00ED4B01" w:rsidRDefault="00FE5DA1"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FE5DA1" w:rsidRPr="00ED4B01" w:rsidRDefault="00FE5DA1" w:rsidP="00A10E5E">
      <w:pPr>
        <w:ind w:left="567"/>
        <w:rPr>
          <w:sz w:val="22"/>
          <w:szCs w:val="22"/>
        </w:rPr>
      </w:pPr>
      <w:r w:rsidRPr="00ED4B01">
        <w:rPr>
          <w:sz w:val="22"/>
          <w:szCs w:val="22"/>
        </w:rPr>
        <w:t>Дата</w:t>
      </w:r>
    </w:p>
    <w:p w:rsidR="00FE5DA1" w:rsidRPr="00ED4B01" w:rsidRDefault="00FE5DA1" w:rsidP="00A10E5E">
      <w:pPr>
        <w:ind w:left="567"/>
        <w:rPr>
          <w:sz w:val="22"/>
          <w:szCs w:val="22"/>
        </w:rPr>
      </w:pPr>
      <w:r w:rsidRPr="00ED4B01">
        <w:rPr>
          <w:sz w:val="22"/>
          <w:szCs w:val="22"/>
        </w:rPr>
        <w:t>м.п.</w:t>
      </w:r>
    </w:p>
    <w:p w:rsidR="00FE5DA1" w:rsidRPr="00403D3F" w:rsidRDefault="00FE5DA1"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FE5DA1" w:rsidRPr="00403D3F" w:rsidRDefault="00FE5DA1" w:rsidP="00403D3F"/>
    <w:p w:rsidR="00FE5DA1" w:rsidRPr="00ED4B01" w:rsidRDefault="00FE5DA1" w:rsidP="00122B53">
      <w:pPr>
        <w:pStyle w:val="34"/>
      </w:pPr>
      <w:bookmarkStart w:id="48" w:name="_Toc511738344"/>
      <w:r w:rsidRPr="00ED4B01">
        <w:t>6.7.2 Инструкци</w:t>
      </w:r>
      <w:r>
        <w:t>я</w:t>
      </w:r>
      <w:r w:rsidRPr="00ED4B01">
        <w:t xml:space="preserve"> по заполнению</w:t>
      </w:r>
      <w:bookmarkEnd w:id="48"/>
    </w:p>
    <w:p w:rsidR="00FE5DA1" w:rsidRPr="00ED4B01" w:rsidRDefault="00FE5DA1"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FE5DA1" w:rsidRPr="00ED4B01" w:rsidRDefault="00FE5DA1" w:rsidP="00122B53">
      <w:pPr>
        <w:pStyle w:val="41"/>
      </w:pPr>
      <w:r w:rsidRPr="00ED4B01">
        <w:t xml:space="preserve">6.7.2.2 Форма должна быть </w:t>
      </w:r>
      <w:r w:rsidRPr="00954E7C">
        <w:t>подписана в соответствии с требованиями настоящей Документации</w:t>
      </w:r>
      <w:r w:rsidRPr="00ED4B01">
        <w:t>.</w:t>
      </w:r>
    </w:p>
    <w:p w:rsidR="00FE5DA1" w:rsidRPr="00ED4B01" w:rsidRDefault="00FE5DA1" w:rsidP="00122B53">
      <w:pPr>
        <w:pStyle w:val="24"/>
      </w:pPr>
      <w:r w:rsidRPr="00ED4B01">
        <w:br w:type="page"/>
      </w:r>
      <w:bookmarkStart w:id="49" w:name="_Toc511738345"/>
      <w:r w:rsidRPr="00ED4B01">
        <w:lastRenderedPageBreak/>
        <w:t>6.8 Сведения о кадровых ресурсах</w:t>
      </w:r>
      <w:bookmarkEnd w:id="49"/>
    </w:p>
    <w:p w:rsidR="00FE5DA1" w:rsidRPr="00ED4B01" w:rsidRDefault="00FE5DA1" w:rsidP="00122B53">
      <w:pPr>
        <w:pStyle w:val="34"/>
      </w:pPr>
      <w:bookmarkStart w:id="50" w:name="_Toc511738346"/>
      <w:r w:rsidRPr="00ED4B01">
        <w:t>6.8.1 Форма Сведений о кадровых ресурсах (Форма 8)</w:t>
      </w:r>
      <w:bookmarkEnd w:id="50"/>
      <w:r w:rsidRPr="00ED4B01">
        <w:t xml:space="preserve"> </w:t>
      </w:r>
    </w:p>
    <w:p w:rsidR="00FE5DA1" w:rsidRPr="00D57D5D" w:rsidRDefault="00FE5DA1"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E5DA1" w:rsidRPr="00991097" w:rsidRDefault="00FE5DA1" w:rsidP="00991097">
      <w:pPr>
        <w:ind w:left="567"/>
        <w:rPr>
          <w:b/>
          <w:i/>
          <w:sz w:val="22"/>
          <w:szCs w:val="22"/>
        </w:rPr>
      </w:pPr>
      <w:r w:rsidRPr="00991097">
        <w:rPr>
          <w:b/>
          <w:i/>
          <w:sz w:val="22"/>
          <w:szCs w:val="22"/>
        </w:rPr>
        <w:t>Открытый Запрос предложений № ___________________</w:t>
      </w:r>
    </w:p>
    <w:p w:rsidR="00FE5DA1" w:rsidRPr="00ED4B01" w:rsidRDefault="00FE5DA1" w:rsidP="00A10E5E">
      <w:pPr>
        <w:rPr>
          <w:sz w:val="22"/>
          <w:szCs w:val="22"/>
        </w:rPr>
      </w:pPr>
    </w:p>
    <w:p w:rsidR="00FE5DA1" w:rsidRPr="00ED4B01" w:rsidRDefault="00FE5DA1" w:rsidP="00A10E5E">
      <w:pPr>
        <w:ind w:left="567"/>
        <w:jc w:val="center"/>
        <w:rPr>
          <w:b/>
          <w:sz w:val="22"/>
          <w:szCs w:val="22"/>
        </w:rPr>
      </w:pPr>
      <w:r w:rsidRPr="00ED4B01">
        <w:rPr>
          <w:b/>
          <w:sz w:val="22"/>
          <w:szCs w:val="22"/>
        </w:rPr>
        <w:t>СВЕДЕНИЯ О КАДРОВЫХ РЕСУРСАХ</w:t>
      </w:r>
    </w:p>
    <w:p w:rsidR="00FE5DA1" w:rsidRPr="00ED4B01" w:rsidRDefault="00FE5DA1" w:rsidP="00A10E5E">
      <w:pPr>
        <w:ind w:left="567"/>
        <w:jc w:val="center"/>
        <w:rPr>
          <w:b/>
          <w:sz w:val="22"/>
          <w:szCs w:val="22"/>
        </w:rPr>
      </w:pPr>
    </w:p>
    <w:p w:rsidR="00FE5DA1" w:rsidRPr="00ED4B01" w:rsidRDefault="00FE5DA1" w:rsidP="00A10E5E">
      <w:pPr>
        <w:ind w:left="567"/>
        <w:rPr>
          <w:sz w:val="22"/>
          <w:szCs w:val="22"/>
        </w:rPr>
      </w:pPr>
      <w:r w:rsidRPr="00ED4B01">
        <w:rPr>
          <w:sz w:val="22"/>
          <w:szCs w:val="22"/>
        </w:rPr>
        <w:t>Наименование Участника___________________________________________________</w:t>
      </w:r>
    </w:p>
    <w:p w:rsidR="00FE5DA1" w:rsidRPr="00ED4B01" w:rsidRDefault="00FE5DA1"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FE5DA1" w:rsidRPr="00ED4B01" w:rsidTr="00122B53">
        <w:tc>
          <w:tcPr>
            <w:tcW w:w="709" w:type="dxa"/>
            <w:tcBorders>
              <w:top w:val="single" w:sz="4" w:space="0" w:color="auto"/>
              <w:left w:val="single" w:sz="4" w:space="0" w:color="auto"/>
              <w:bottom w:val="single" w:sz="4" w:space="0" w:color="auto"/>
              <w:right w:val="single" w:sz="4" w:space="0" w:color="auto"/>
            </w:tcBorders>
            <w:hideMark/>
          </w:tcPr>
          <w:p w:rsidR="00FE5DA1" w:rsidRPr="00ED4B01" w:rsidRDefault="00FE5DA1" w:rsidP="00122B53">
            <w:pPr>
              <w:pStyle w:val="aa"/>
            </w:pPr>
            <w:r w:rsidRPr="00ED4B01">
              <w:t>№</w:t>
            </w:r>
          </w:p>
          <w:p w:rsidR="00FE5DA1" w:rsidRPr="00ED4B01" w:rsidRDefault="00FE5DA1"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FE5DA1" w:rsidRPr="00ED4B01" w:rsidRDefault="00FE5DA1"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FE5DA1" w:rsidRPr="00ED4B01" w:rsidRDefault="00FE5DA1"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FE5DA1" w:rsidRPr="00ED4B01" w:rsidRDefault="00FE5DA1"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FE5DA1" w:rsidRPr="00ED4B01" w:rsidRDefault="00FE5DA1" w:rsidP="00122B53">
            <w:pPr>
              <w:pStyle w:val="aa"/>
            </w:pPr>
            <w:r w:rsidRPr="00ED4B01">
              <w:t>Количество человек, которые Участник собирается использовать при выполнении Договора</w:t>
            </w:r>
          </w:p>
        </w:tc>
      </w:tr>
      <w:tr w:rsidR="00FE5DA1" w:rsidRPr="00ED4B01" w:rsidTr="00122B53">
        <w:tc>
          <w:tcPr>
            <w:tcW w:w="709" w:type="dxa"/>
            <w:tcBorders>
              <w:top w:val="single" w:sz="4" w:space="0" w:color="auto"/>
              <w:left w:val="single" w:sz="4" w:space="0" w:color="auto"/>
              <w:bottom w:val="single" w:sz="4" w:space="0" w:color="auto"/>
              <w:right w:val="single" w:sz="4" w:space="0" w:color="auto"/>
            </w:tcBorders>
          </w:tcPr>
          <w:p w:rsidR="00FE5DA1" w:rsidRPr="00ED4B01" w:rsidRDefault="00FE5DA1"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FE5DA1" w:rsidRPr="00ED4B01" w:rsidRDefault="00FE5DA1"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E5DA1" w:rsidRPr="00ED4B01" w:rsidRDefault="00FE5DA1"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E5DA1" w:rsidRPr="00ED4B01" w:rsidRDefault="00FE5DA1"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E5DA1" w:rsidRPr="00ED4B01" w:rsidRDefault="00FE5DA1" w:rsidP="00122B53">
            <w:pPr>
              <w:pStyle w:val="ad"/>
            </w:pPr>
          </w:p>
        </w:tc>
      </w:tr>
      <w:tr w:rsidR="00FE5DA1" w:rsidRPr="00ED4B01" w:rsidTr="00122B53">
        <w:tc>
          <w:tcPr>
            <w:tcW w:w="709" w:type="dxa"/>
            <w:tcBorders>
              <w:top w:val="single" w:sz="4" w:space="0" w:color="auto"/>
              <w:left w:val="single" w:sz="4" w:space="0" w:color="auto"/>
              <w:bottom w:val="single" w:sz="4" w:space="0" w:color="auto"/>
              <w:right w:val="single" w:sz="4" w:space="0" w:color="auto"/>
            </w:tcBorders>
          </w:tcPr>
          <w:p w:rsidR="00FE5DA1" w:rsidRPr="00ED4B01" w:rsidRDefault="00FE5DA1"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FE5DA1" w:rsidRPr="00ED4B01" w:rsidRDefault="00FE5DA1"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E5DA1" w:rsidRPr="00ED4B01" w:rsidRDefault="00FE5DA1"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E5DA1" w:rsidRPr="00ED4B01" w:rsidRDefault="00FE5DA1"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E5DA1" w:rsidRPr="00ED4B01" w:rsidRDefault="00FE5DA1" w:rsidP="00122B53">
            <w:pPr>
              <w:pStyle w:val="ad"/>
            </w:pPr>
          </w:p>
        </w:tc>
      </w:tr>
      <w:tr w:rsidR="00FE5DA1" w:rsidRPr="00ED4B01" w:rsidTr="00122B53">
        <w:tc>
          <w:tcPr>
            <w:tcW w:w="709" w:type="dxa"/>
            <w:tcBorders>
              <w:top w:val="single" w:sz="4" w:space="0" w:color="auto"/>
              <w:left w:val="single" w:sz="4" w:space="0" w:color="auto"/>
              <w:bottom w:val="single" w:sz="4" w:space="0" w:color="auto"/>
              <w:right w:val="single" w:sz="4" w:space="0" w:color="auto"/>
            </w:tcBorders>
          </w:tcPr>
          <w:p w:rsidR="00FE5DA1" w:rsidRPr="00ED4B01" w:rsidRDefault="00FE5DA1"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FE5DA1" w:rsidRPr="00ED4B01" w:rsidRDefault="00FE5DA1"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E5DA1" w:rsidRPr="00ED4B01" w:rsidRDefault="00FE5DA1"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E5DA1" w:rsidRPr="00ED4B01" w:rsidRDefault="00FE5DA1"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E5DA1" w:rsidRPr="00ED4B01" w:rsidRDefault="00FE5DA1" w:rsidP="00122B53">
            <w:pPr>
              <w:pStyle w:val="ad"/>
            </w:pPr>
          </w:p>
        </w:tc>
      </w:tr>
      <w:tr w:rsidR="00FE5DA1" w:rsidRPr="00ED4B01" w:rsidTr="00122B53">
        <w:tc>
          <w:tcPr>
            <w:tcW w:w="709" w:type="dxa"/>
            <w:tcBorders>
              <w:top w:val="single" w:sz="4" w:space="0" w:color="auto"/>
              <w:left w:val="single" w:sz="4" w:space="0" w:color="auto"/>
              <w:bottom w:val="single" w:sz="4" w:space="0" w:color="auto"/>
              <w:right w:val="single" w:sz="4" w:space="0" w:color="auto"/>
            </w:tcBorders>
          </w:tcPr>
          <w:p w:rsidR="00FE5DA1" w:rsidRPr="00ED4B01" w:rsidRDefault="00FE5DA1"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FE5DA1" w:rsidRPr="00ED4B01" w:rsidRDefault="00FE5DA1"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E5DA1" w:rsidRPr="00ED4B01" w:rsidRDefault="00FE5DA1"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E5DA1" w:rsidRPr="00ED4B01" w:rsidRDefault="00FE5DA1"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E5DA1" w:rsidRPr="00ED4B01" w:rsidRDefault="00FE5DA1" w:rsidP="00122B53">
            <w:pPr>
              <w:pStyle w:val="ad"/>
            </w:pPr>
          </w:p>
        </w:tc>
      </w:tr>
      <w:tr w:rsidR="00FE5DA1" w:rsidRPr="00ED4B01" w:rsidTr="00122B53">
        <w:tc>
          <w:tcPr>
            <w:tcW w:w="709" w:type="dxa"/>
            <w:tcBorders>
              <w:top w:val="single" w:sz="4" w:space="0" w:color="auto"/>
              <w:left w:val="single" w:sz="4" w:space="0" w:color="auto"/>
              <w:bottom w:val="single" w:sz="4" w:space="0" w:color="auto"/>
              <w:right w:val="single" w:sz="4" w:space="0" w:color="auto"/>
            </w:tcBorders>
          </w:tcPr>
          <w:p w:rsidR="00FE5DA1" w:rsidRPr="00ED4B01" w:rsidRDefault="00FE5DA1"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FE5DA1" w:rsidRPr="00ED4B01" w:rsidRDefault="00FE5DA1"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E5DA1" w:rsidRPr="00ED4B01" w:rsidRDefault="00FE5DA1"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E5DA1" w:rsidRPr="00ED4B01" w:rsidRDefault="00FE5DA1"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E5DA1" w:rsidRPr="00ED4B01" w:rsidRDefault="00FE5DA1" w:rsidP="00122B53">
            <w:pPr>
              <w:pStyle w:val="ad"/>
            </w:pPr>
          </w:p>
        </w:tc>
      </w:tr>
      <w:tr w:rsidR="00FE5DA1" w:rsidRPr="00ED4B01" w:rsidTr="00122B53">
        <w:tc>
          <w:tcPr>
            <w:tcW w:w="709" w:type="dxa"/>
            <w:tcBorders>
              <w:top w:val="single" w:sz="4" w:space="0" w:color="auto"/>
              <w:left w:val="single" w:sz="4" w:space="0" w:color="auto"/>
              <w:bottom w:val="single" w:sz="4" w:space="0" w:color="auto"/>
              <w:right w:val="single" w:sz="4" w:space="0" w:color="auto"/>
            </w:tcBorders>
          </w:tcPr>
          <w:p w:rsidR="00FE5DA1" w:rsidRPr="00ED4B01" w:rsidRDefault="00FE5DA1"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FE5DA1" w:rsidRPr="00ED4B01" w:rsidRDefault="00FE5DA1"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E5DA1" w:rsidRPr="00ED4B01" w:rsidRDefault="00FE5DA1"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E5DA1" w:rsidRPr="00ED4B01" w:rsidRDefault="00FE5DA1"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E5DA1" w:rsidRPr="00ED4B01" w:rsidRDefault="00FE5DA1" w:rsidP="00122B53">
            <w:pPr>
              <w:pStyle w:val="ad"/>
            </w:pPr>
          </w:p>
        </w:tc>
      </w:tr>
      <w:tr w:rsidR="00FE5DA1" w:rsidRPr="00ED4B01" w:rsidTr="00122B53">
        <w:tc>
          <w:tcPr>
            <w:tcW w:w="709" w:type="dxa"/>
            <w:tcBorders>
              <w:top w:val="single" w:sz="4" w:space="0" w:color="auto"/>
              <w:left w:val="single" w:sz="4" w:space="0" w:color="auto"/>
              <w:bottom w:val="single" w:sz="4" w:space="0" w:color="auto"/>
              <w:right w:val="single" w:sz="4" w:space="0" w:color="auto"/>
            </w:tcBorders>
          </w:tcPr>
          <w:p w:rsidR="00FE5DA1" w:rsidRPr="00ED4B01" w:rsidRDefault="00FE5DA1"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FE5DA1" w:rsidRPr="00ED4B01" w:rsidRDefault="00FE5DA1"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FE5DA1" w:rsidRPr="00ED4B01" w:rsidRDefault="00FE5DA1"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E5DA1" w:rsidRPr="00ED4B01" w:rsidRDefault="00FE5DA1"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E5DA1" w:rsidRPr="00ED4B01" w:rsidRDefault="00FE5DA1" w:rsidP="00122B53">
            <w:pPr>
              <w:pStyle w:val="ad"/>
            </w:pPr>
          </w:p>
        </w:tc>
      </w:tr>
      <w:tr w:rsidR="00FE5DA1" w:rsidRPr="00ED4B01" w:rsidTr="00122B53">
        <w:tc>
          <w:tcPr>
            <w:tcW w:w="709" w:type="dxa"/>
            <w:tcBorders>
              <w:top w:val="single" w:sz="4" w:space="0" w:color="auto"/>
              <w:left w:val="single" w:sz="4" w:space="0" w:color="auto"/>
              <w:bottom w:val="single" w:sz="4" w:space="0" w:color="auto"/>
              <w:right w:val="single" w:sz="4" w:space="0" w:color="auto"/>
            </w:tcBorders>
          </w:tcPr>
          <w:p w:rsidR="00FE5DA1" w:rsidRPr="00ED4B01" w:rsidRDefault="00FE5DA1"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FE5DA1" w:rsidRPr="00ED4B01" w:rsidRDefault="00FE5DA1"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E5DA1" w:rsidRPr="00ED4B01" w:rsidRDefault="00FE5DA1"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E5DA1" w:rsidRPr="00ED4B01" w:rsidRDefault="00FE5DA1"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E5DA1" w:rsidRPr="00ED4B01" w:rsidRDefault="00FE5DA1" w:rsidP="00122B53">
            <w:pPr>
              <w:pStyle w:val="ad"/>
            </w:pPr>
          </w:p>
        </w:tc>
      </w:tr>
      <w:tr w:rsidR="00FE5DA1" w:rsidRPr="00ED4B01" w:rsidTr="00122B53">
        <w:tc>
          <w:tcPr>
            <w:tcW w:w="709" w:type="dxa"/>
            <w:tcBorders>
              <w:top w:val="single" w:sz="4" w:space="0" w:color="auto"/>
              <w:left w:val="single" w:sz="4" w:space="0" w:color="auto"/>
              <w:bottom w:val="single" w:sz="4" w:space="0" w:color="auto"/>
              <w:right w:val="single" w:sz="4" w:space="0" w:color="auto"/>
            </w:tcBorders>
          </w:tcPr>
          <w:p w:rsidR="00FE5DA1" w:rsidRPr="00ED4B01" w:rsidRDefault="00FE5DA1"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FE5DA1" w:rsidRPr="00ED4B01" w:rsidRDefault="00FE5DA1"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FE5DA1" w:rsidRPr="00ED4B01" w:rsidRDefault="00FE5DA1"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E5DA1" w:rsidRPr="00ED4B01" w:rsidRDefault="00FE5DA1"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E5DA1" w:rsidRPr="00ED4B01" w:rsidRDefault="00FE5DA1" w:rsidP="00122B53">
            <w:pPr>
              <w:pStyle w:val="ad"/>
            </w:pPr>
          </w:p>
        </w:tc>
      </w:tr>
    </w:tbl>
    <w:p w:rsidR="00FE5DA1" w:rsidRPr="00ED4B01" w:rsidRDefault="00FE5DA1" w:rsidP="00A10E5E">
      <w:pPr>
        <w:ind w:left="567"/>
        <w:rPr>
          <w:sz w:val="22"/>
          <w:szCs w:val="22"/>
        </w:rPr>
      </w:pPr>
    </w:p>
    <w:p w:rsidR="00FE5DA1" w:rsidRPr="00122B53" w:rsidRDefault="00FE5DA1"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FE5DA1" w:rsidRPr="00ED4B01" w:rsidRDefault="00FE5DA1" w:rsidP="00A10E5E">
      <w:pPr>
        <w:ind w:left="567"/>
        <w:rPr>
          <w:sz w:val="22"/>
          <w:szCs w:val="22"/>
        </w:rPr>
      </w:pPr>
      <w:r w:rsidRPr="00ED4B01">
        <w:rPr>
          <w:sz w:val="22"/>
          <w:szCs w:val="22"/>
        </w:rPr>
        <w:t>Дата</w:t>
      </w:r>
    </w:p>
    <w:p w:rsidR="00FE5DA1" w:rsidRPr="00ED4B01" w:rsidRDefault="00FE5DA1" w:rsidP="00A10E5E">
      <w:pPr>
        <w:ind w:left="567"/>
        <w:rPr>
          <w:sz w:val="22"/>
          <w:szCs w:val="22"/>
        </w:rPr>
      </w:pPr>
      <w:r w:rsidRPr="00ED4B01">
        <w:rPr>
          <w:sz w:val="22"/>
          <w:szCs w:val="22"/>
        </w:rPr>
        <w:t>м.п.</w:t>
      </w:r>
    </w:p>
    <w:p w:rsidR="00FE5DA1" w:rsidRPr="00122B53" w:rsidRDefault="00FE5DA1"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FE5DA1" w:rsidRPr="00122B53" w:rsidRDefault="00FE5DA1" w:rsidP="00122B53"/>
    <w:p w:rsidR="00FE5DA1" w:rsidRPr="00ED4B01" w:rsidRDefault="00FE5DA1" w:rsidP="00122B53">
      <w:pPr>
        <w:pStyle w:val="34"/>
      </w:pPr>
      <w:bookmarkStart w:id="51" w:name="_Toc511738347"/>
      <w:r>
        <w:t>6.8.2 Инструкция</w:t>
      </w:r>
      <w:r w:rsidRPr="00ED4B01">
        <w:t xml:space="preserve"> по заполнению</w:t>
      </w:r>
      <w:bookmarkEnd w:id="51"/>
    </w:p>
    <w:p w:rsidR="00FE5DA1" w:rsidRPr="00ED4B01" w:rsidRDefault="00FE5DA1"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FE5DA1" w:rsidRPr="00ED4B01" w:rsidRDefault="00FE5DA1" w:rsidP="00122B53">
      <w:pPr>
        <w:pStyle w:val="41"/>
      </w:pPr>
      <w:r w:rsidRPr="00ED4B01">
        <w:t xml:space="preserve">6.8.2.2 Форма должна быть </w:t>
      </w:r>
      <w:r w:rsidRPr="008F4AE3">
        <w:t>подписана в соответствии с требованиями настоящей Документации</w:t>
      </w:r>
      <w:r w:rsidRPr="00ED4B01">
        <w:t>.</w:t>
      </w:r>
    </w:p>
    <w:p w:rsidR="00FE5DA1" w:rsidRPr="00ED4B01" w:rsidRDefault="00FE5DA1" w:rsidP="00122B53">
      <w:pPr>
        <w:pStyle w:val="24"/>
      </w:pPr>
      <w:r w:rsidRPr="00ED4B01">
        <w:br w:type="page"/>
      </w:r>
      <w:bookmarkStart w:id="52" w:name="_Toc511738348"/>
      <w:r w:rsidRPr="00ED4B01">
        <w:lastRenderedPageBreak/>
        <w:t>6.9 Сведения о материально-технических ресурсах</w:t>
      </w:r>
      <w:bookmarkEnd w:id="52"/>
    </w:p>
    <w:p w:rsidR="00FE5DA1" w:rsidRPr="00ED4B01" w:rsidRDefault="00FE5DA1" w:rsidP="00122B53">
      <w:pPr>
        <w:pStyle w:val="34"/>
      </w:pPr>
      <w:bookmarkStart w:id="53" w:name="_Toc511738349"/>
      <w:r w:rsidRPr="00ED4B01">
        <w:t>6.9.1 Форма Сведений о материально-технических ресурсах (Форма 9)</w:t>
      </w:r>
      <w:bookmarkEnd w:id="53"/>
    </w:p>
    <w:p w:rsidR="00FE5DA1" w:rsidRPr="00D57D5D" w:rsidRDefault="00FE5DA1"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E5DA1" w:rsidRPr="00991097" w:rsidRDefault="00FE5DA1" w:rsidP="00991097">
      <w:pPr>
        <w:ind w:left="567"/>
        <w:rPr>
          <w:b/>
          <w:i/>
        </w:rPr>
      </w:pPr>
      <w:r w:rsidRPr="00991097">
        <w:rPr>
          <w:b/>
          <w:i/>
        </w:rPr>
        <w:t>Открытый Запрос предложений № ___________________</w:t>
      </w:r>
    </w:p>
    <w:p w:rsidR="00FE5DA1" w:rsidRPr="00ED4B01" w:rsidRDefault="00FE5DA1" w:rsidP="00A10E5E">
      <w:pPr>
        <w:rPr>
          <w:sz w:val="22"/>
          <w:szCs w:val="22"/>
        </w:rPr>
      </w:pPr>
    </w:p>
    <w:p w:rsidR="00FE5DA1" w:rsidRPr="00ED4B01" w:rsidRDefault="00FE5DA1" w:rsidP="00A10E5E">
      <w:pPr>
        <w:ind w:left="567"/>
        <w:jc w:val="center"/>
        <w:rPr>
          <w:b/>
          <w:sz w:val="22"/>
          <w:szCs w:val="22"/>
        </w:rPr>
      </w:pPr>
      <w:r w:rsidRPr="00ED4B01">
        <w:rPr>
          <w:b/>
          <w:sz w:val="22"/>
          <w:szCs w:val="22"/>
        </w:rPr>
        <w:t>СВЕДЕНИЯ О МАТЕРИАЛЬНО-ТЕХНИЧЕСКИХ РЕСУРСАХ</w:t>
      </w:r>
    </w:p>
    <w:p w:rsidR="00FE5DA1" w:rsidRPr="00ED4B01" w:rsidRDefault="00FE5DA1" w:rsidP="00A10E5E">
      <w:pPr>
        <w:ind w:left="567"/>
        <w:jc w:val="center"/>
        <w:rPr>
          <w:b/>
          <w:sz w:val="22"/>
          <w:szCs w:val="22"/>
        </w:rPr>
      </w:pPr>
    </w:p>
    <w:p w:rsidR="00FE5DA1" w:rsidRPr="00ED4B01" w:rsidRDefault="00FE5DA1" w:rsidP="00A10E5E">
      <w:pPr>
        <w:ind w:left="567"/>
        <w:rPr>
          <w:sz w:val="22"/>
          <w:szCs w:val="22"/>
        </w:rPr>
      </w:pPr>
      <w:r w:rsidRPr="00ED4B01">
        <w:rPr>
          <w:sz w:val="22"/>
          <w:szCs w:val="22"/>
        </w:rPr>
        <w:t>Наименование Участника____________________________________________________</w:t>
      </w:r>
    </w:p>
    <w:p w:rsidR="00FE5DA1" w:rsidRPr="00ED4B01" w:rsidRDefault="00FE5DA1"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FE5DA1"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E5DA1" w:rsidRPr="00ED4B01" w:rsidRDefault="00FE5DA1"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E5DA1" w:rsidRPr="00ED4B01" w:rsidRDefault="00FE5DA1"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E5DA1" w:rsidRPr="00ED4B01" w:rsidRDefault="00FE5DA1"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E5DA1" w:rsidRPr="00ED4B01" w:rsidRDefault="00FE5DA1"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E5DA1" w:rsidRPr="00ED4B01" w:rsidRDefault="00FE5DA1"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E5DA1" w:rsidRPr="00ED4B01" w:rsidRDefault="00FE5DA1"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E5DA1" w:rsidRPr="00ED4B01" w:rsidRDefault="00FE5DA1"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E5DA1" w:rsidRPr="00ED4B01" w:rsidRDefault="00FE5DA1" w:rsidP="00122B53">
            <w:pPr>
              <w:pStyle w:val="aa"/>
            </w:pPr>
            <w:r w:rsidRPr="00ED4B01">
              <w:t>Примечания</w:t>
            </w:r>
          </w:p>
        </w:tc>
      </w:tr>
      <w:tr w:rsidR="00FE5DA1" w:rsidRPr="00ED4B01" w:rsidTr="00122B53">
        <w:tc>
          <w:tcPr>
            <w:tcW w:w="455" w:type="dxa"/>
            <w:tcBorders>
              <w:top w:val="single" w:sz="4" w:space="0" w:color="auto"/>
              <w:left w:val="single" w:sz="4" w:space="0" w:color="auto"/>
              <w:bottom w:val="single" w:sz="4" w:space="0" w:color="auto"/>
              <w:right w:val="single" w:sz="4" w:space="0" w:color="auto"/>
            </w:tcBorders>
            <w:hideMark/>
          </w:tcPr>
          <w:p w:rsidR="00FE5DA1" w:rsidRPr="00ED4B01" w:rsidRDefault="00FE5DA1"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FE5DA1" w:rsidRPr="00ED4B01" w:rsidRDefault="00FE5DA1"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FE5DA1" w:rsidRPr="00ED4B01" w:rsidRDefault="00FE5DA1"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FE5DA1" w:rsidRPr="00ED4B01" w:rsidRDefault="00FE5DA1"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FE5DA1" w:rsidRPr="00ED4B01" w:rsidRDefault="00FE5DA1"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FE5DA1" w:rsidRPr="00ED4B01" w:rsidRDefault="00FE5DA1"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FE5DA1" w:rsidRPr="00ED4B01" w:rsidRDefault="00FE5DA1"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FE5DA1" w:rsidRPr="00ED4B01" w:rsidRDefault="00FE5DA1" w:rsidP="00122B53">
            <w:pPr>
              <w:pStyle w:val="aa"/>
            </w:pPr>
            <w:r w:rsidRPr="00ED4B01">
              <w:t>8</w:t>
            </w:r>
          </w:p>
        </w:tc>
      </w:tr>
      <w:tr w:rsidR="00FE5DA1" w:rsidRPr="00ED4B01" w:rsidTr="00122B53">
        <w:tc>
          <w:tcPr>
            <w:tcW w:w="455" w:type="dxa"/>
            <w:tcBorders>
              <w:top w:val="single" w:sz="4" w:space="0" w:color="auto"/>
              <w:left w:val="single" w:sz="4" w:space="0" w:color="auto"/>
              <w:bottom w:val="single" w:sz="4" w:space="0" w:color="auto"/>
              <w:right w:val="single" w:sz="4" w:space="0" w:color="auto"/>
            </w:tcBorders>
            <w:hideMark/>
          </w:tcPr>
          <w:p w:rsidR="00FE5DA1" w:rsidRPr="00ED4B01" w:rsidRDefault="00FE5DA1"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FE5DA1" w:rsidRPr="00ED4B01" w:rsidRDefault="00FE5DA1"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FE5DA1" w:rsidRPr="00ED4B01" w:rsidRDefault="00FE5DA1"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FE5DA1" w:rsidRPr="00ED4B01" w:rsidRDefault="00FE5DA1"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FE5DA1" w:rsidRPr="00ED4B01" w:rsidRDefault="00FE5DA1"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FE5DA1" w:rsidRPr="00ED4B01" w:rsidRDefault="00FE5DA1"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FE5DA1" w:rsidRPr="00ED4B01" w:rsidRDefault="00FE5DA1"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FE5DA1" w:rsidRPr="00ED4B01" w:rsidRDefault="00FE5DA1" w:rsidP="00122B53">
            <w:pPr>
              <w:pStyle w:val="ad"/>
            </w:pPr>
          </w:p>
        </w:tc>
      </w:tr>
      <w:tr w:rsidR="00FE5DA1" w:rsidRPr="00ED4B01" w:rsidTr="00122B53">
        <w:tc>
          <w:tcPr>
            <w:tcW w:w="455" w:type="dxa"/>
            <w:tcBorders>
              <w:top w:val="single" w:sz="4" w:space="0" w:color="auto"/>
              <w:left w:val="single" w:sz="4" w:space="0" w:color="auto"/>
              <w:bottom w:val="single" w:sz="4" w:space="0" w:color="auto"/>
              <w:right w:val="single" w:sz="4" w:space="0" w:color="auto"/>
            </w:tcBorders>
            <w:hideMark/>
          </w:tcPr>
          <w:p w:rsidR="00FE5DA1" w:rsidRPr="00ED4B01" w:rsidRDefault="00FE5DA1"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FE5DA1" w:rsidRPr="00ED4B01" w:rsidRDefault="00FE5DA1"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FE5DA1" w:rsidRPr="00ED4B01" w:rsidRDefault="00FE5DA1"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FE5DA1" w:rsidRPr="00ED4B01" w:rsidRDefault="00FE5DA1"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FE5DA1" w:rsidRPr="00ED4B01" w:rsidRDefault="00FE5DA1"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FE5DA1" w:rsidRPr="00ED4B01" w:rsidRDefault="00FE5DA1"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FE5DA1" w:rsidRPr="00ED4B01" w:rsidRDefault="00FE5DA1"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FE5DA1" w:rsidRPr="00ED4B01" w:rsidRDefault="00FE5DA1" w:rsidP="00122B53">
            <w:pPr>
              <w:pStyle w:val="ad"/>
            </w:pPr>
          </w:p>
        </w:tc>
      </w:tr>
    </w:tbl>
    <w:p w:rsidR="00FE5DA1" w:rsidRPr="00ED4B01" w:rsidRDefault="00FE5DA1" w:rsidP="00A10E5E">
      <w:pPr>
        <w:ind w:left="567"/>
        <w:rPr>
          <w:sz w:val="22"/>
          <w:szCs w:val="22"/>
        </w:rPr>
      </w:pPr>
    </w:p>
    <w:p w:rsidR="00FE5DA1" w:rsidRPr="00122B53" w:rsidRDefault="00FE5DA1"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FE5DA1" w:rsidRPr="00ED4B01" w:rsidRDefault="00FE5DA1" w:rsidP="00A10E5E">
      <w:pPr>
        <w:ind w:left="567"/>
        <w:rPr>
          <w:sz w:val="22"/>
          <w:szCs w:val="22"/>
        </w:rPr>
      </w:pPr>
      <w:r w:rsidRPr="00ED4B01">
        <w:rPr>
          <w:sz w:val="22"/>
          <w:szCs w:val="22"/>
        </w:rPr>
        <w:t>Дата</w:t>
      </w:r>
    </w:p>
    <w:p w:rsidR="00FE5DA1" w:rsidRPr="00ED4B01" w:rsidRDefault="00FE5DA1" w:rsidP="00A10E5E">
      <w:pPr>
        <w:ind w:left="567"/>
        <w:rPr>
          <w:sz w:val="22"/>
          <w:szCs w:val="22"/>
        </w:rPr>
      </w:pPr>
      <w:r w:rsidRPr="00ED4B01">
        <w:rPr>
          <w:sz w:val="22"/>
          <w:szCs w:val="22"/>
        </w:rPr>
        <w:t>м.п.</w:t>
      </w:r>
    </w:p>
    <w:p w:rsidR="00FE5DA1" w:rsidRPr="00122B53" w:rsidRDefault="00FE5DA1"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FE5DA1" w:rsidRPr="00ED4B01" w:rsidRDefault="00FE5DA1" w:rsidP="00A10E5E">
      <w:pPr>
        <w:jc w:val="center"/>
        <w:rPr>
          <w:sz w:val="22"/>
          <w:szCs w:val="22"/>
        </w:rPr>
      </w:pPr>
    </w:p>
    <w:p w:rsidR="00FE5DA1" w:rsidRPr="00ED4B01" w:rsidRDefault="00FE5DA1" w:rsidP="00122B53">
      <w:pPr>
        <w:pStyle w:val="34"/>
      </w:pPr>
      <w:bookmarkStart w:id="54" w:name="_Toc511738350"/>
      <w:r w:rsidRPr="00ED4B01">
        <w:t>6.9.2 Инструкци</w:t>
      </w:r>
      <w:r>
        <w:t>я</w:t>
      </w:r>
      <w:r w:rsidRPr="00ED4B01">
        <w:t xml:space="preserve"> по заполнению</w:t>
      </w:r>
      <w:bookmarkEnd w:id="54"/>
    </w:p>
    <w:p w:rsidR="00FE5DA1" w:rsidRPr="00ED4B01" w:rsidRDefault="00FE5DA1"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FE5DA1" w:rsidRDefault="00FE5DA1" w:rsidP="00122B53">
      <w:pPr>
        <w:pStyle w:val="41"/>
      </w:pPr>
      <w:r w:rsidRPr="00ED4B01">
        <w:t xml:space="preserve">6.9.2.2 Форма должна быть </w:t>
      </w:r>
      <w:r w:rsidRPr="00E92808">
        <w:t>подписана в соответствии с требованиями настоящей Документации</w:t>
      </w:r>
      <w:r w:rsidRPr="00ED4B01">
        <w:t>.</w:t>
      </w:r>
    </w:p>
    <w:p w:rsidR="00FE5DA1" w:rsidRDefault="00FE5DA1" w:rsidP="00122B53">
      <w:pPr>
        <w:pStyle w:val="41"/>
        <w:sectPr w:rsidR="00FE5DA1" w:rsidSect="00991097">
          <w:pgSz w:w="16838" w:h="11906" w:orient="landscape" w:code="9"/>
          <w:pgMar w:top="1134" w:right="567" w:bottom="567" w:left="567" w:header="284" w:footer="284" w:gutter="0"/>
          <w:cols w:space="708"/>
          <w:docGrid w:linePitch="360"/>
        </w:sectPr>
      </w:pPr>
    </w:p>
    <w:p w:rsidR="00FE5DA1" w:rsidRPr="00ED4B01" w:rsidRDefault="00FE5DA1" w:rsidP="00122B53">
      <w:pPr>
        <w:pStyle w:val="24"/>
      </w:pPr>
      <w:bookmarkStart w:id="55" w:name="_Toc511738351"/>
      <w:r w:rsidRPr="00ED4B01">
        <w:lastRenderedPageBreak/>
        <w:t>6.10 Справка о деловой репутации</w:t>
      </w:r>
      <w:bookmarkEnd w:id="55"/>
    </w:p>
    <w:p w:rsidR="00FE5DA1" w:rsidRPr="00ED4B01" w:rsidRDefault="00FE5DA1" w:rsidP="00122B53">
      <w:pPr>
        <w:pStyle w:val="34"/>
      </w:pPr>
      <w:bookmarkStart w:id="56" w:name="_Toc511738352"/>
      <w:r w:rsidRPr="00ED4B01">
        <w:t>6.10.1 Форма Справки о деловой репутации Участника (Форма 10)</w:t>
      </w:r>
      <w:bookmarkEnd w:id="56"/>
    </w:p>
    <w:p w:rsidR="00FE5DA1" w:rsidRPr="00D57D5D" w:rsidRDefault="00FE5DA1"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E5DA1" w:rsidRPr="00ED4B01" w:rsidRDefault="00FE5DA1" w:rsidP="00A10E5E">
      <w:pPr>
        <w:ind w:left="567"/>
        <w:rPr>
          <w:sz w:val="22"/>
          <w:szCs w:val="22"/>
        </w:rPr>
      </w:pPr>
    </w:p>
    <w:p w:rsidR="00FE5DA1" w:rsidRPr="00ED4B01" w:rsidRDefault="00FE5DA1" w:rsidP="00A10E5E">
      <w:pPr>
        <w:ind w:left="567"/>
        <w:rPr>
          <w:b/>
          <w:i/>
          <w:sz w:val="22"/>
          <w:szCs w:val="22"/>
        </w:rPr>
      </w:pPr>
      <w:r w:rsidRPr="00ED4B01">
        <w:rPr>
          <w:b/>
          <w:i/>
          <w:sz w:val="22"/>
          <w:szCs w:val="22"/>
        </w:rPr>
        <w:t>Открытый Запрос предложений № ___________________</w:t>
      </w:r>
    </w:p>
    <w:p w:rsidR="00FE5DA1" w:rsidRPr="00ED4B01" w:rsidRDefault="00FE5DA1" w:rsidP="00A10E5E">
      <w:pPr>
        <w:ind w:left="567"/>
        <w:rPr>
          <w:b/>
          <w:i/>
          <w:sz w:val="22"/>
          <w:szCs w:val="22"/>
        </w:rPr>
      </w:pPr>
    </w:p>
    <w:p w:rsidR="00FE5DA1" w:rsidRPr="00ED4B01" w:rsidRDefault="00FE5DA1"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FE5DA1" w:rsidRPr="00ED4B01" w:rsidRDefault="00FE5DA1" w:rsidP="00A10E5E">
      <w:pPr>
        <w:ind w:left="567"/>
        <w:jc w:val="center"/>
        <w:rPr>
          <w:b/>
          <w:sz w:val="22"/>
          <w:szCs w:val="22"/>
        </w:rPr>
      </w:pPr>
    </w:p>
    <w:p w:rsidR="00FE5DA1" w:rsidRPr="00ED4B01" w:rsidRDefault="00FE5DA1" w:rsidP="00A10E5E">
      <w:pPr>
        <w:ind w:left="567"/>
        <w:jc w:val="both"/>
        <w:rPr>
          <w:sz w:val="22"/>
          <w:szCs w:val="22"/>
        </w:rPr>
      </w:pPr>
      <w:r w:rsidRPr="00ED4B01">
        <w:rPr>
          <w:sz w:val="22"/>
          <w:szCs w:val="22"/>
        </w:rPr>
        <w:t>Наименование Участника____________________________________________________</w:t>
      </w:r>
    </w:p>
    <w:p w:rsidR="00FE5DA1" w:rsidRPr="00ED4B01" w:rsidRDefault="00FE5DA1"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FE5DA1"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FE5DA1" w:rsidRPr="00ED4B01" w:rsidRDefault="00FE5DA1"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FE5DA1" w:rsidRPr="00ED4B01" w:rsidRDefault="00FE5DA1"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FE5DA1" w:rsidRPr="00ED4B01" w:rsidRDefault="00FE5DA1"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FE5DA1" w:rsidRPr="00ED4B01" w:rsidRDefault="00FE5DA1"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FE5DA1" w:rsidRPr="00ED4B01" w:rsidRDefault="00FE5DA1"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FE5DA1" w:rsidRPr="00ED4B01" w:rsidRDefault="00FE5DA1"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FE5DA1" w:rsidRPr="00ED4B01" w:rsidRDefault="00FE5DA1" w:rsidP="00122B53">
            <w:pPr>
              <w:pStyle w:val="aa"/>
            </w:pPr>
            <w:r w:rsidRPr="00ED4B01">
              <w:t>Решение в ПОЛЬЗУ или ПРОТИВ Участника</w:t>
            </w:r>
          </w:p>
        </w:tc>
      </w:tr>
      <w:tr w:rsidR="00FE5DA1" w:rsidRPr="00ED4B01" w:rsidTr="00122B53">
        <w:tc>
          <w:tcPr>
            <w:tcW w:w="1984" w:type="dxa"/>
            <w:tcBorders>
              <w:top w:val="single" w:sz="4" w:space="0" w:color="auto"/>
              <w:left w:val="single" w:sz="4" w:space="0" w:color="auto"/>
              <w:bottom w:val="single" w:sz="4" w:space="0" w:color="auto"/>
              <w:right w:val="single" w:sz="4" w:space="0" w:color="auto"/>
            </w:tcBorders>
          </w:tcPr>
          <w:p w:rsidR="00FE5DA1" w:rsidRPr="00ED4B01" w:rsidRDefault="00FE5DA1"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FE5DA1" w:rsidRPr="00ED4B01" w:rsidRDefault="00FE5DA1"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FE5DA1" w:rsidRPr="00ED4B01" w:rsidRDefault="00FE5DA1"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FE5DA1" w:rsidRPr="00ED4B01" w:rsidRDefault="00FE5DA1"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FE5DA1" w:rsidRPr="00ED4B01" w:rsidRDefault="00FE5DA1"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FE5DA1" w:rsidRPr="00ED4B01" w:rsidRDefault="00FE5DA1"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FE5DA1" w:rsidRPr="00ED4B01" w:rsidRDefault="00FE5DA1" w:rsidP="00122B53">
            <w:pPr>
              <w:pStyle w:val="ad"/>
            </w:pPr>
          </w:p>
        </w:tc>
      </w:tr>
    </w:tbl>
    <w:p w:rsidR="00FE5DA1" w:rsidRPr="00ED4B01" w:rsidRDefault="00FE5DA1" w:rsidP="00A10E5E">
      <w:pPr>
        <w:ind w:left="567"/>
        <w:rPr>
          <w:sz w:val="22"/>
          <w:szCs w:val="22"/>
        </w:rPr>
      </w:pPr>
    </w:p>
    <w:p w:rsidR="00FE5DA1" w:rsidRPr="00122B53" w:rsidRDefault="00FE5DA1"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FE5DA1" w:rsidRPr="00ED4B01" w:rsidRDefault="00FE5DA1" w:rsidP="00A10E5E">
      <w:pPr>
        <w:ind w:left="567"/>
        <w:rPr>
          <w:sz w:val="22"/>
          <w:szCs w:val="22"/>
        </w:rPr>
      </w:pPr>
      <w:r w:rsidRPr="00ED4B01">
        <w:rPr>
          <w:sz w:val="22"/>
          <w:szCs w:val="22"/>
        </w:rPr>
        <w:t>Дата</w:t>
      </w:r>
    </w:p>
    <w:p w:rsidR="00FE5DA1" w:rsidRPr="00ED4B01" w:rsidRDefault="00FE5DA1" w:rsidP="00A10E5E">
      <w:pPr>
        <w:ind w:left="567"/>
        <w:rPr>
          <w:sz w:val="22"/>
          <w:szCs w:val="22"/>
        </w:rPr>
      </w:pPr>
      <w:r w:rsidRPr="00ED4B01">
        <w:rPr>
          <w:sz w:val="22"/>
          <w:szCs w:val="22"/>
        </w:rPr>
        <w:t>м.п.</w:t>
      </w:r>
    </w:p>
    <w:p w:rsidR="00FE5DA1" w:rsidRPr="00122B53" w:rsidRDefault="00FE5DA1"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FE5DA1" w:rsidRPr="00122B53" w:rsidRDefault="00FE5DA1" w:rsidP="00122B53"/>
    <w:p w:rsidR="00FE5DA1" w:rsidRPr="00ED4B01" w:rsidRDefault="00FE5DA1" w:rsidP="00122B53">
      <w:pPr>
        <w:pStyle w:val="34"/>
      </w:pPr>
      <w:bookmarkStart w:id="57" w:name="_Toc511738353"/>
      <w:r>
        <w:t>6.10.2 Инструкция</w:t>
      </w:r>
      <w:r w:rsidRPr="00ED4B01">
        <w:t xml:space="preserve"> по заполнению</w:t>
      </w:r>
      <w:bookmarkEnd w:id="57"/>
    </w:p>
    <w:p w:rsidR="00FE5DA1" w:rsidRPr="00ED4B01" w:rsidRDefault="00FE5DA1" w:rsidP="00122B53">
      <w:pPr>
        <w:pStyle w:val="41"/>
      </w:pPr>
      <w:r w:rsidRPr="00ED4B01">
        <w:t xml:space="preserve">6.10.2.1 Форма должна быть </w:t>
      </w:r>
      <w:r w:rsidRPr="00E92808">
        <w:t>подписана в соответствии с требованиями настоящей Документации</w:t>
      </w:r>
      <w:r w:rsidRPr="00ED4B01">
        <w:t>.</w:t>
      </w:r>
    </w:p>
    <w:p w:rsidR="00FE5DA1" w:rsidRDefault="00FE5DA1"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FE5DA1" w:rsidRPr="00ED4B01" w:rsidRDefault="00FE5DA1" w:rsidP="00122B53">
      <w:pPr>
        <w:pStyle w:val="41"/>
        <w:sectPr w:rsidR="00FE5DA1" w:rsidRPr="00ED4B01" w:rsidSect="00122B53">
          <w:pgSz w:w="16838" w:h="11906" w:orient="landscape" w:code="9"/>
          <w:pgMar w:top="1134" w:right="567" w:bottom="567" w:left="567" w:header="284" w:footer="284" w:gutter="0"/>
          <w:cols w:space="708"/>
          <w:docGrid w:linePitch="360"/>
        </w:sectPr>
      </w:pPr>
    </w:p>
    <w:p w:rsidR="00FE5DA1" w:rsidRPr="00ED4B01" w:rsidRDefault="00FE5DA1" w:rsidP="00122B53">
      <w:pPr>
        <w:pStyle w:val="24"/>
      </w:pPr>
      <w:bookmarkStart w:id="58" w:name="_Toc511738354"/>
      <w:r w:rsidRPr="00ED4B01">
        <w:lastRenderedPageBreak/>
        <w:t>6.11 Справка о финансовом положении Участника</w:t>
      </w:r>
      <w:bookmarkEnd w:id="58"/>
    </w:p>
    <w:p w:rsidR="00FE5DA1" w:rsidRPr="00ED4B01" w:rsidRDefault="00FE5DA1" w:rsidP="00122B53">
      <w:pPr>
        <w:pStyle w:val="34"/>
      </w:pPr>
      <w:bookmarkStart w:id="59" w:name="_Toc511738355"/>
      <w:r w:rsidRPr="00ED4B01">
        <w:t>6.11.1 Форма Справки о финансовом положении Участника (Форма 11)</w:t>
      </w:r>
      <w:bookmarkEnd w:id="59"/>
    </w:p>
    <w:p w:rsidR="00FE5DA1" w:rsidRPr="00D57D5D" w:rsidRDefault="00FE5DA1"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E5DA1" w:rsidRPr="00ED4B01" w:rsidRDefault="00FE5DA1" w:rsidP="00DD47CC">
      <w:pPr>
        <w:rPr>
          <w:b/>
          <w:i/>
          <w:sz w:val="22"/>
          <w:szCs w:val="22"/>
        </w:rPr>
      </w:pPr>
      <w:r w:rsidRPr="00ED4B01">
        <w:rPr>
          <w:b/>
          <w:i/>
          <w:sz w:val="22"/>
          <w:szCs w:val="22"/>
        </w:rPr>
        <w:t>Запрос предложений № ___________________</w:t>
      </w:r>
    </w:p>
    <w:p w:rsidR="00FE5DA1" w:rsidRPr="00ED4B01" w:rsidRDefault="00FE5DA1" w:rsidP="00DD47CC">
      <w:pPr>
        <w:jc w:val="center"/>
        <w:rPr>
          <w:b/>
          <w:sz w:val="22"/>
          <w:szCs w:val="22"/>
        </w:rPr>
      </w:pPr>
    </w:p>
    <w:p w:rsidR="00FE5DA1" w:rsidRPr="00ED4B01" w:rsidRDefault="00FE5DA1" w:rsidP="00DD47CC">
      <w:pPr>
        <w:jc w:val="center"/>
        <w:rPr>
          <w:b/>
          <w:sz w:val="22"/>
          <w:szCs w:val="22"/>
        </w:rPr>
      </w:pPr>
      <w:r w:rsidRPr="00ED4B01">
        <w:rPr>
          <w:b/>
          <w:sz w:val="22"/>
          <w:szCs w:val="22"/>
        </w:rPr>
        <w:t>СПРАВКА О ФИНАНСОВОМ ПОЛОЖЕНИИ УЧАСТНИКА</w:t>
      </w:r>
    </w:p>
    <w:p w:rsidR="00FE5DA1" w:rsidRDefault="00FE5DA1"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FE5DA1" w:rsidRPr="00ED4B01" w:rsidRDefault="00FE5DA1"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FE5DA1"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E5DA1" w:rsidRPr="00ED4B01" w:rsidRDefault="00FE5DA1" w:rsidP="00122B53">
            <w:pPr>
              <w:pStyle w:val="aa"/>
              <w:rPr>
                <w:lang w:val="en-US" w:eastAsia="en-US"/>
              </w:rPr>
            </w:pPr>
            <w:r w:rsidRPr="00ED4B01">
              <w:rPr>
                <w:lang w:val="en-US" w:eastAsia="en-US"/>
              </w:rPr>
              <w:t>№</w:t>
            </w:r>
          </w:p>
          <w:p w:rsidR="00FE5DA1" w:rsidRPr="00ED4B01" w:rsidRDefault="00FE5DA1"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E5DA1" w:rsidRPr="00ED4B01" w:rsidRDefault="00FE5DA1" w:rsidP="00122B53">
            <w:pPr>
              <w:pStyle w:val="aa"/>
              <w:rPr>
                <w:lang w:eastAsia="en-US"/>
              </w:rPr>
            </w:pPr>
            <w:r w:rsidRPr="00ED4B01">
              <w:t>Финансовые сведения</w:t>
            </w:r>
          </w:p>
          <w:p w:rsidR="00FE5DA1" w:rsidRPr="00ED4B01" w:rsidRDefault="00FE5DA1"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E5DA1" w:rsidRPr="00ED4B01" w:rsidRDefault="00FE5DA1"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E5DA1" w:rsidRPr="00ED4B01" w:rsidRDefault="00FE5DA1" w:rsidP="00122B53">
            <w:pPr>
              <w:pStyle w:val="aa"/>
            </w:pPr>
            <w:r w:rsidRPr="00ED4B01">
              <w:t>На конец</w:t>
            </w:r>
          </w:p>
          <w:p w:rsidR="00FE5DA1" w:rsidRPr="00ED4B01" w:rsidRDefault="00FE5DA1" w:rsidP="00122B53">
            <w:pPr>
              <w:pStyle w:val="aa"/>
            </w:pPr>
            <w:r w:rsidRPr="00ED4B01">
              <w:t>отчетного</w:t>
            </w:r>
          </w:p>
          <w:p w:rsidR="00FE5DA1" w:rsidRPr="00ED4B01" w:rsidRDefault="00FE5DA1" w:rsidP="00122B53">
            <w:pPr>
              <w:pStyle w:val="aa"/>
            </w:pPr>
            <w:r w:rsidRPr="00ED4B01">
              <w:t>периода</w:t>
            </w:r>
          </w:p>
        </w:tc>
      </w:tr>
      <w:tr w:rsidR="00FE5DA1"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E5DA1" w:rsidRPr="00ED4B01" w:rsidRDefault="00FE5DA1"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E5DA1" w:rsidRPr="00ED4B01" w:rsidRDefault="00FE5DA1" w:rsidP="00ED4B01">
            <w:pPr>
              <w:widowControl w:val="0"/>
              <w:ind w:left="145" w:right="54"/>
              <w:rPr>
                <w:sz w:val="22"/>
                <w:szCs w:val="22"/>
              </w:rPr>
            </w:pPr>
            <w:r w:rsidRPr="00ED4B01">
              <w:rPr>
                <w:sz w:val="22"/>
                <w:szCs w:val="22"/>
              </w:rPr>
              <w:t>За _____ год:</w:t>
            </w:r>
          </w:p>
        </w:tc>
      </w:tr>
      <w:tr w:rsidR="00FE5DA1"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E5DA1" w:rsidRPr="00ED4B01" w:rsidRDefault="00FE5DA1"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E5DA1" w:rsidRPr="00ED4B01" w:rsidRDefault="00FE5DA1"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E5DA1" w:rsidRPr="00ED4B01" w:rsidRDefault="00FE5DA1"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E5DA1" w:rsidRPr="00ED4B01" w:rsidRDefault="00FE5DA1" w:rsidP="00ED4B01">
            <w:pPr>
              <w:widowControl w:val="0"/>
              <w:jc w:val="center"/>
              <w:rPr>
                <w:sz w:val="22"/>
                <w:szCs w:val="22"/>
              </w:rPr>
            </w:pPr>
          </w:p>
        </w:tc>
      </w:tr>
      <w:tr w:rsidR="00FE5DA1"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E5DA1" w:rsidRPr="00ED4B01" w:rsidRDefault="00FE5DA1"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E5DA1" w:rsidRPr="00ED4B01" w:rsidRDefault="00FE5DA1"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E5DA1" w:rsidRPr="00ED4B01" w:rsidRDefault="00FE5DA1"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E5DA1" w:rsidRPr="00ED4B01" w:rsidRDefault="00FE5DA1" w:rsidP="00ED4B01">
            <w:pPr>
              <w:widowControl w:val="0"/>
              <w:jc w:val="center"/>
              <w:rPr>
                <w:sz w:val="22"/>
                <w:szCs w:val="22"/>
              </w:rPr>
            </w:pPr>
          </w:p>
        </w:tc>
      </w:tr>
      <w:tr w:rsidR="00FE5DA1"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E5DA1" w:rsidRPr="00ED4B01" w:rsidRDefault="00FE5DA1"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E5DA1" w:rsidRPr="00ED4B01" w:rsidRDefault="00FE5DA1"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E5DA1" w:rsidRPr="00ED4B01" w:rsidRDefault="00FE5DA1"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E5DA1" w:rsidRPr="00ED4B01" w:rsidRDefault="00FE5DA1" w:rsidP="00ED4B01">
            <w:pPr>
              <w:widowControl w:val="0"/>
              <w:jc w:val="center"/>
              <w:rPr>
                <w:sz w:val="22"/>
                <w:szCs w:val="22"/>
              </w:rPr>
            </w:pPr>
          </w:p>
        </w:tc>
      </w:tr>
      <w:tr w:rsidR="00FE5DA1"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E5DA1" w:rsidRPr="00ED4B01" w:rsidRDefault="00FE5DA1"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E5DA1" w:rsidRPr="00ED4B01" w:rsidRDefault="00FE5DA1"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E5DA1" w:rsidRPr="00ED4B01" w:rsidRDefault="00FE5DA1"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E5DA1" w:rsidRPr="00ED4B01" w:rsidRDefault="00FE5DA1" w:rsidP="00ED4B01">
            <w:pPr>
              <w:widowControl w:val="0"/>
              <w:jc w:val="center"/>
              <w:rPr>
                <w:sz w:val="22"/>
                <w:szCs w:val="22"/>
              </w:rPr>
            </w:pPr>
          </w:p>
        </w:tc>
      </w:tr>
      <w:tr w:rsidR="00FE5DA1"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E5DA1" w:rsidRPr="00ED4B01" w:rsidRDefault="00FE5DA1"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E5DA1" w:rsidRPr="00ED4B01" w:rsidRDefault="00FE5DA1"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E5DA1" w:rsidRPr="00ED4B01" w:rsidRDefault="00FE5DA1"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E5DA1" w:rsidRPr="00ED4B01" w:rsidRDefault="00FE5DA1" w:rsidP="00ED4B01">
            <w:pPr>
              <w:widowControl w:val="0"/>
              <w:jc w:val="center"/>
              <w:rPr>
                <w:sz w:val="22"/>
                <w:szCs w:val="22"/>
              </w:rPr>
            </w:pPr>
          </w:p>
        </w:tc>
      </w:tr>
      <w:tr w:rsidR="00FE5DA1"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E5DA1" w:rsidRPr="00ED4B01" w:rsidRDefault="00FE5DA1"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E5DA1" w:rsidRPr="00ED4B01" w:rsidRDefault="00FE5DA1"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E5DA1" w:rsidRPr="00ED4B01" w:rsidRDefault="00FE5DA1"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E5DA1" w:rsidRPr="00ED4B01" w:rsidRDefault="00FE5DA1" w:rsidP="00ED4B01">
            <w:pPr>
              <w:widowControl w:val="0"/>
              <w:jc w:val="center"/>
              <w:rPr>
                <w:sz w:val="22"/>
                <w:szCs w:val="22"/>
              </w:rPr>
            </w:pPr>
          </w:p>
        </w:tc>
      </w:tr>
      <w:tr w:rsidR="00FE5DA1"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E5DA1" w:rsidRPr="00ED4B01" w:rsidRDefault="00FE5DA1"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E5DA1" w:rsidRPr="00ED4B01" w:rsidRDefault="00FE5DA1"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E5DA1" w:rsidRPr="00ED4B01" w:rsidRDefault="00FE5DA1"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E5DA1" w:rsidRPr="00ED4B01" w:rsidRDefault="00FE5DA1" w:rsidP="00ED4B01">
            <w:pPr>
              <w:widowControl w:val="0"/>
              <w:jc w:val="center"/>
              <w:rPr>
                <w:sz w:val="22"/>
                <w:szCs w:val="22"/>
              </w:rPr>
            </w:pPr>
          </w:p>
        </w:tc>
      </w:tr>
      <w:tr w:rsidR="00FE5DA1"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E5DA1" w:rsidRPr="00ED4B01" w:rsidRDefault="00FE5DA1"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E5DA1" w:rsidRPr="00ED4B01" w:rsidRDefault="00FE5DA1"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E5DA1" w:rsidRPr="00ED4B01" w:rsidRDefault="00FE5DA1"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E5DA1" w:rsidRPr="00ED4B01" w:rsidRDefault="00FE5DA1" w:rsidP="00ED4B01">
            <w:pPr>
              <w:widowControl w:val="0"/>
              <w:jc w:val="center"/>
              <w:rPr>
                <w:sz w:val="22"/>
                <w:szCs w:val="22"/>
              </w:rPr>
            </w:pPr>
          </w:p>
        </w:tc>
      </w:tr>
      <w:tr w:rsidR="00FE5DA1"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E5DA1" w:rsidRPr="00ED4B01" w:rsidRDefault="00FE5DA1"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E5DA1" w:rsidRPr="00ED4B01" w:rsidRDefault="00FE5DA1"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E5DA1" w:rsidRPr="00ED4B01" w:rsidRDefault="00FE5DA1"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E5DA1" w:rsidRPr="00ED4B01" w:rsidRDefault="00FE5DA1" w:rsidP="00ED4B01">
            <w:pPr>
              <w:widowControl w:val="0"/>
              <w:jc w:val="center"/>
              <w:rPr>
                <w:sz w:val="22"/>
                <w:szCs w:val="22"/>
              </w:rPr>
            </w:pPr>
          </w:p>
        </w:tc>
      </w:tr>
      <w:tr w:rsidR="00FE5DA1"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E5DA1" w:rsidRPr="00ED4B01" w:rsidRDefault="00FE5DA1"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E5DA1" w:rsidRPr="00ED4B01" w:rsidRDefault="00FE5DA1"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E5DA1" w:rsidRPr="00ED4B01" w:rsidRDefault="00FE5DA1"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E5DA1" w:rsidRPr="00ED4B01" w:rsidRDefault="00FE5DA1" w:rsidP="00ED4B01">
            <w:pPr>
              <w:widowControl w:val="0"/>
              <w:jc w:val="center"/>
              <w:rPr>
                <w:sz w:val="22"/>
                <w:szCs w:val="22"/>
              </w:rPr>
            </w:pPr>
          </w:p>
        </w:tc>
      </w:tr>
      <w:tr w:rsidR="00FE5DA1"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E5DA1" w:rsidRPr="00ED4B01" w:rsidRDefault="00FE5DA1"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E5DA1" w:rsidRPr="00ED4B01" w:rsidRDefault="00FE5DA1"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E5DA1" w:rsidRPr="00ED4B01" w:rsidRDefault="00FE5DA1"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E5DA1" w:rsidRPr="00ED4B01" w:rsidRDefault="00FE5DA1" w:rsidP="00ED4B01">
            <w:pPr>
              <w:widowControl w:val="0"/>
              <w:jc w:val="center"/>
              <w:rPr>
                <w:sz w:val="22"/>
                <w:szCs w:val="22"/>
              </w:rPr>
            </w:pPr>
          </w:p>
        </w:tc>
      </w:tr>
    </w:tbl>
    <w:p w:rsidR="00FE5DA1" w:rsidRPr="00122B53" w:rsidRDefault="00FE5DA1"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FE5DA1" w:rsidRPr="00ED4B01" w:rsidRDefault="00FE5DA1" w:rsidP="00DD47CC">
      <w:pPr>
        <w:rPr>
          <w:sz w:val="22"/>
          <w:szCs w:val="22"/>
        </w:rPr>
      </w:pPr>
      <w:r w:rsidRPr="00ED4B01">
        <w:rPr>
          <w:sz w:val="22"/>
          <w:szCs w:val="22"/>
        </w:rPr>
        <w:t>Дата</w:t>
      </w:r>
    </w:p>
    <w:p w:rsidR="00FE5DA1" w:rsidRPr="00ED4B01" w:rsidRDefault="00FE5DA1" w:rsidP="00DD47CC">
      <w:pPr>
        <w:rPr>
          <w:sz w:val="22"/>
          <w:szCs w:val="22"/>
        </w:rPr>
      </w:pPr>
      <w:r w:rsidRPr="00ED4B01">
        <w:rPr>
          <w:sz w:val="22"/>
          <w:szCs w:val="22"/>
        </w:rPr>
        <w:t>м.п.</w:t>
      </w:r>
    </w:p>
    <w:p w:rsidR="00FE5DA1" w:rsidRPr="00122B53" w:rsidRDefault="00FE5DA1"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FE5DA1" w:rsidRPr="00122B53" w:rsidRDefault="00FE5DA1" w:rsidP="00122B53"/>
    <w:p w:rsidR="00FE5DA1" w:rsidRPr="00ED4B01" w:rsidRDefault="00FE5DA1" w:rsidP="00122B53">
      <w:pPr>
        <w:pStyle w:val="34"/>
      </w:pPr>
      <w:bookmarkStart w:id="60" w:name="_Toc511738356"/>
      <w:r w:rsidRPr="00ED4B01">
        <w:t>6.11.2</w:t>
      </w:r>
      <w:r>
        <w:t xml:space="preserve"> Инструкция</w:t>
      </w:r>
      <w:r w:rsidRPr="00ED4B01">
        <w:t xml:space="preserve"> по заполнению</w:t>
      </w:r>
      <w:bookmarkEnd w:id="60"/>
    </w:p>
    <w:p w:rsidR="00FE5DA1" w:rsidRPr="00ED4B01" w:rsidRDefault="00FE5DA1"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FE5DA1" w:rsidRPr="00ED4B01" w:rsidRDefault="00FE5DA1" w:rsidP="00122B53">
      <w:pPr>
        <w:pStyle w:val="41"/>
      </w:pPr>
      <w:r w:rsidRPr="00ED4B01">
        <w:t xml:space="preserve">6.11.2.2 Форма должна быть </w:t>
      </w:r>
      <w:r w:rsidRPr="00E92808">
        <w:t>подписана в соответствии с требованиями настоящей Документации</w:t>
      </w:r>
      <w:r w:rsidRPr="00ED4B01">
        <w:t>.</w:t>
      </w:r>
    </w:p>
    <w:p w:rsidR="00FE5DA1" w:rsidRPr="00ED4B01" w:rsidRDefault="00FE5DA1" w:rsidP="00122B53">
      <w:pPr>
        <w:pStyle w:val="24"/>
      </w:pPr>
      <w:r w:rsidRPr="00ED4B01">
        <w:br w:type="page"/>
      </w:r>
      <w:bookmarkStart w:id="61" w:name="_Toc511738357"/>
      <w:r w:rsidRPr="00ED4B01">
        <w:lastRenderedPageBreak/>
        <w:t>6.12 Свидетельство предприятия-изготовителя (дилера)</w:t>
      </w:r>
      <w:bookmarkEnd w:id="61"/>
    </w:p>
    <w:p w:rsidR="00FE5DA1" w:rsidRPr="00ED4B01" w:rsidRDefault="00FE5DA1" w:rsidP="00122B53">
      <w:pPr>
        <w:pStyle w:val="34"/>
      </w:pPr>
      <w:bookmarkStart w:id="62" w:name="_Toc511738358"/>
      <w:r w:rsidRPr="00ED4B01">
        <w:t>6.12.1 Форма свидетельства предприятия-изготовителя (дилера) (Форма 12)</w:t>
      </w:r>
      <w:bookmarkEnd w:id="62"/>
    </w:p>
    <w:p w:rsidR="00FE5DA1" w:rsidRPr="00D57D5D" w:rsidRDefault="00FE5DA1"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E5DA1" w:rsidRPr="00ED4B01" w:rsidRDefault="00FE5DA1"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FE5DA1" w:rsidRPr="00ED4B01" w:rsidRDefault="00FE5DA1" w:rsidP="00DF1BDE">
      <w:pPr>
        <w:rPr>
          <w:b/>
          <w:i/>
          <w:sz w:val="22"/>
          <w:szCs w:val="22"/>
        </w:rPr>
      </w:pPr>
      <w:r w:rsidRPr="00ED4B01">
        <w:rPr>
          <w:b/>
          <w:i/>
          <w:sz w:val="22"/>
          <w:szCs w:val="22"/>
        </w:rPr>
        <w:t>Открытый Запрос предложений № ___________________</w:t>
      </w:r>
    </w:p>
    <w:p w:rsidR="00FE5DA1" w:rsidRPr="00ED4B01" w:rsidRDefault="00FE5DA1" w:rsidP="00DF1BDE">
      <w:pPr>
        <w:rPr>
          <w:sz w:val="22"/>
          <w:szCs w:val="22"/>
        </w:rPr>
      </w:pPr>
    </w:p>
    <w:p w:rsidR="00FE5DA1" w:rsidRPr="00ED4B01" w:rsidRDefault="00FE5DA1" w:rsidP="00DF1BDE">
      <w:pPr>
        <w:jc w:val="center"/>
        <w:rPr>
          <w:b/>
          <w:sz w:val="22"/>
          <w:szCs w:val="22"/>
        </w:rPr>
      </w:pPr>
      <w:r w:rsidRPr="00ED4B01">
        <w:rPr>
          <w:b/>
          <w:sz w:val="22"/>
          <w:szCs w:val="22"/>
        </w:rPr>
        <w:t>СВИДЕТЕЛЬСТВО ПРЕДПРИЯТИЯ-ИЗГОТОВИТЕЛЯ (ДИЛЕРА)</w:t>
      </w:r>
    </w:p>
    <w:p w:rsidR="00FE5DA1" w:rsidRPr="00ED4B01" w:rsidRDefault="00FE5DA1" w:rsidP="00DF1BDE">
      <w:pPr>
        <w:rPr>
          <w:sz w:val="22"/>
          <w:szCs w:val="22"/>
        </w:rPr>
      </w:pPr>
    </w:p>
    <w:tbl>
      <w:tblPr>
        <w:tblW w:w="9747" w:type="dxa"/>
        <w:tblInd w:w="675" w:type="dxa"/>
        <w:tblLook w:val="00A0" w:firstRow="1" w:lastRow="0" w:firstColumn="1" w:lastColumn="0" w:noHBand="0" w:noVBand="0"/>
      </w:tblPr>
      <w:tblGrid>
        <w:gridCol w:w="4784"/>
        <w:gridCol w:w="4963"/>
      </w:tblGrid>
      <w:tr w:rsidR="00FE5DA1" w:rsidRPr="00ED4B01" w:rsidTr="00DF1BDE">
        <w:tc>
          <w:tcPr>
            <w:tcW w:w="4784" w:type="dxa"/>
          </w:tcPr>
          <w:p w:rsidR="00FE5DA1" w:rsidRPr="00ED4B01" w:rsidRDefault="00FE5DA1" w:rsidP="00DF1BDE">
            <w:pPr>
              <w:spacing w:line="276" w:lineRule="auto"/>
              <w:rPr>
                <w:sz w:val="22"/>
                <w:szCs w:val="22"/>
                <w:lang w:eastAsia="en-US"/>
              </w:rPr>
            </w:pPr>
            <w:r w:rsidRPr="00ED4B01">
              <w:rPr>
                <w:sz w:val="22"/>
                <w:szCs w:val="22"/>
                <w:lang w:eastAsia="en-US"/>
              </w:rPr>
              <w:t>№______________________</w:t>
            </w:r>
          </w:p>
          <w:p w:rsidR="00FE5DA1" w:rsidRPr="00ED4B01" w:rsidRDefault="00FE5DA1" w:rsidP="00DF1BDE">
            <w:pPr>
              <w:spacing w:line="276" w:lineRule="auto"/>
              <w:rPr>
                <w:sz w:val="22"/>
                <w:szCs w:val="22"/>
                <w:lang w:eastAsia="en-US"/>
              </w:rPr>
            </w:pPr>
            <w:r w:rsidRPr="00ED4B01">
              <w:rPr>
                <w:sz w:val="22"/>
                <w:szCs w:val="22"/>
                <w:lang w:eastAsia="en-US"/>
              </w:rPr>
              <w:t>«_____» ______________ 201__ года</w:t>
            </w:r>
          </w:p>
          <w:p w:rsidR="00FE5DA1" w:rsidRPr="00ED4B01" w:rsidRDefault="00FE5DA1" w:rsidP="00DF1BDE">
            <w:pPr>
              <w:spacing w:line="276" w:lineRule="auto"/>
              <w:rPr>
                <w:sz w:val="22"/>
                <w:szCs w:val="22"/>
                <w:lang w:eastAsia="en-US"/>
              </w:rPr>
            </w:pPr>
          </w:p>
        </w:tc>
        <w:tc>
          <w:tcPr>
            <w:tcW w:w="4963" w:type="dxa"/>
            <w:hideMark/>
          </w:tcPr>
          <w:p w:rsidR="00FE5DA1" w:rsidRPr="00ED4B01" w:rsidRDefault="00FE5DA1" w:rsidP="00DF1BDE">
            <w:pPr>
              <w:spacing w:line="276" w:lineRule="auto"/>
              <w:jc w:val="center"/>
              <w:rPr>
                <w:sz w:val="22"/>
                <w:szCs w:val="22"/>
                <w:lang w:eastAsia="en-US"/>
              </w:rPr>
            </w:pPr>
            <w:r w:rsidRPr="00ED4B01">
              <w:rPr>
                <w:sz w:val="22"/>
                <w:szCs w:val="22"/>
                <w:lang w:eastAsia="en-US"/>
              </w:rPr>
              <w:t>Генеральному директору</w:t>
            </w:r>
          </w:p>
          <w:p w:rsidR="00FE5DA1" w:rsidRPr="00ED4B01" w:rsidRDefault="00FE5DA1" w:rsidP="00DF1BDE">
            <w:pPr>
              <w:spacing w:line="276" w:lineRule="auto"/>
              <w:jc w:val="center"/>
              <w:rPr>
                <w:sz w:val="22"/>
                <w:szCs w:val="22"/>
                <w:lang w:eastAsia="en-US"/>
              </w:rPr>
            </w:pPr>
            <w:r w:rsidRPr="00ED4B01">
              <w:rPr>
                <w:sz w:val="22"/>
                <w:szCs w:val="22"/>
                <w:lang w:eastAsia="en-US"/>
              </w:rPr>
              <w:t>ООО «Газэнергоинформ»</w:t>
            </w:r>
          </w:p>
        </w:tc>
      </w:tr>
    </w:tbl>
    <w:p w:rsidR="00FE5DA1" w:rsidRPr="00ED4B01" w:rsidRDefault="00FE5DA1" w:rsidP="00DF1BDE">
      <w:pPr>
        <w:rPr>
          <w:sz w:val="22"/>
          <w:szCs w:val="22"/>
        </w:rPr>
      </w:pPr>
    </w:p>
    <w:p w:rsidR="00FE5DA1" w:rsidRPr="00ED4B01" w:rsidRDefault="00FE5DA1" w:rsidP="00DF1BDE">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FE5DA1" w:rsidRPr="00ED4B01" w:rsidRDefault="00FE5DA1" w:rsidP="00DF1BDE">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FE5DA1" w:rsidRPr="00ED4B01" w:rsidRDefault="00FE5DA1" w:rsidP="00DF1BDE">
      <w:pPr>
        <w:jc w:val="center"/>
        <w:rPr>
          <w:sz w:val="22"/>
          <w:szCs w:val="22"/>
        </w:rPr>
      </w:pPr>
    </w:p>
    <w:p w:rsidR="00FE5DA1" w:rsidRPr="00ED4B01" w:rsidRDefault="00FE5DA1" w:rsidP="00DF1BDE">
      <w:pPr>
        <w:jc w:val="center"/>
        <w:rPr>
          <w:sz w:val="22"/>
          <w:szCs w:val="22"/>
        </w:rPr>
      </w:pPr>
      <w:r w:rsidRPr="00ED4B01">
        <w:rPr>
          <w:sz w:val="22"/>
          <w:szCs w:val="22"/>
        </w:rPr>
        <w:t>являющееся изготовителем/Официальным дилером предприятия-изготовителя</w:t>
      </w:r>
    </w:p>
    <w:p w:rsidR="00FE5DA1" w:rsidRPr="00ED4B01" w:rsidRDefault="00FE5DA1" w:rsidP="00DF1BDE">
      <w:pPr>
        <w:jc w:val="center"/>
        <w:rPr>
          <w:color w:val="000000" w:themeColor="text1"/>
          <w:sz w:val="22"/>
          <w:szCs w:val="22"/>
        </w:rPr>
      </w:pPr>
      <w:r w:rsidRPr="00ED4B01">
        <w:rPr>
          <w:color w:val="000000" w:themeColor="text1"/>
          <w:sz w:val="22"/>
          <w:szCs w:val="22"/>
        </w:rPr>
        <w:t>(ненужное вычеркнуть)</w:t>
      </w:r>
    </w:p>
    <w:p w:rsidR="00FE5DA1" w:rsidRPr="00ED4B01" w:rsidRDefault="00FE5DA1" w:rsidP="00DF1BDE">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FE5DA1" w:rsidRPr="00ED4B01" w:rsidRDefault="00FE5DA1" w:rsidP="00DF1BDE">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FE5DA1" w:rsidRPr="00ED4B01" w:rsidRDefault="00FE5DA1" w:rsidP="00DF1BDE">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 проведении открытого Запроса предложений № ________, опубликованное на сайте ЕИС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7" w:history="1">
        <w:r w:rsidRPr="00ED4B01">
          <w:rPr>
            <w:color w:val="000000" w:themeColor="text1"/>
            <w:sz w:val="22"/>
            <w:szCs w:val="22"/>
            <w:u w:val="single"/>
          </w:rPr>
          <w:t>www.gazneftetorg.ru</w:t>
        </w:r>
      </w:hyperlink>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FE5DA1" w:rsidRPr="00ED4B01" w:rsidRDefault="00FE5DA1" w:rsidP="00DF1BDE">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FE5DA1" w:rsidRPr="00ED4B01" w:rsidRDefault="00FE5DA1" w:rsidP="00DF1BDE">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FE5DA1" w:rsidRPr="00ED4B01" w:rsidRDefault="00FE5DA1" w:rsidP="00DF1BDE">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FE5DA1" w:rsidRPr="00ED4B01" w:rsidRDefault="00FE5DA1" w:rsidP="00DF1BDE">
      <w:pPr>
        <w:jc w:val="both"/>
        <w:rPr>
          <w:color w:val="000000" w:themeColor="text1"/>
          <w:sz w:val="22"/>
          <w:szCs w:val="22"/>
        </w:rPr>
      </w:pPr>
    </w:p>
    <w:p w:rsidR="00FE5DA1" w:rsidRPr="00ED4B01" w:rsidRDefault="00FE5DA1" w:rsidP="00DF1BDE">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FE5DA1" w:rsidRPr="00ED4B01" w:rsidRDefault="00FE5DA1" w:rsidP="00DF1BDE">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FE5DA1" w:rsidRPr="00ED4B01" w:rsidRDefault="00FE5DA1" w:rsidP="00DF1BDE">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FE5DA1" w:rsidRPr="00ED4B01" w:rsidRDefault="00FE5DA1" w:rsidP="00DF1BDE">
      <w:pPr>
        <w:rPr>
          <w:color w:val="000000" w:themeColor="text1"/>
          <w:sz w:val="22"/>
          <w:szCs w:val="22"/>
        </w:rPr>
      </w:pPr>
    </w:p>
    <w:p w:rsidR="00FE5DA1" w:rsidRPr="00122B53" w:rsidRDefault="00FE5DA1" w:rsidP="00DF1BDE">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FE5DA1" w:rsidRPr="00ED4B01" w:rsidRDefault="00FE5DA1"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FE5DA1" w:rsidRPr="00ED4B01" w:rsidRDefault="00FE5DA1"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FE5DA1" w:rsidRPr="00122B53" w:rsidRDefault="00FE5DA1"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FE5DA1" w:rsidRPr="00ED4B01" w:rsidRDefault="00FE5DA1" w:rsidP="00DF1BDE">
      <w:pPr>
        <w:jc w:val="center"/>
        <w:rPr>
          <w:sz w:val="22"/>
          <w:szCs w:val="22"/>
        </w:rPr>
      </w:pPr>
    </w:p>
    <w:p w:rsidR="00FE5DA1" w:rsidRPr="00ED4B01" w:rsidRDefault="00FE5DA1" w:rsidP="007C3104">
      <w:pPr>
        <w:pStyle w:val="34"/>
      </w:pPr>
      <w:bookmarkStart w:id="63" w:name="_Toc511738359"/>
      <w:r w:rsidRPr="00ED4B01">
        <w:t>6.12.2 Инструкци</w:t>
      </w:r>
      <w:r>
        <w:t>я</w:t>
      </w:r>
      <w:r w:rsidRPr="00ED4B01">
        <w:t xml:space="preserve"> по заполнению</w:t>
      </w:r>
      <w:bookmarkEnd w:id="63"/>
    </w:p>
    <w:p w:rsidR="00FE5DA1" w:rsidRPr="00ED4B01" w:rsidRDefault="00FE5DA1" w:rsidP="007C3104">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FE5DA1" w:rsidRPr="00ED4B01" w:rsidRDefault="00FE5DA1" w:rsidP="007C3104">
      <w:pPr>
        <w:pStyle w:val="41"/>
      </w:pPr>
      <w:r w:rsidRPr="00ED4B01">
        <w:lastRenderedPageBreak/>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FE5DA1" w:rsidRPr="00ED4B01" w:rsidRDefault="00FE5DA1" w:rsidP="007C3104">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FE5DA1" w:rsidRDefault="00FE5DA1" w:rsidP="007C3104">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FE5DA1" w:rsidRPr="00ED4B01" w:rsidRDefault="00FE5DA1" w:rsidP="007C3104">
      <w:pPr>
        <w:pStyle w:val="24"/>
      </w:pPr>
      <w:r w:rsidRPr="00ED4B01">
        <w:br w:type="page"/>
      </w:r>
      <w:bookmarkStart w:id="64" w:name="_Toc511738360"/>
      <w:r w:rsidRPr="00ED4B01">
        <w:lastRenderedPageBreak/>
        <w:t>6.13 Согласие физического лица  на обработку своих персональных данных</w:t>
      </w:r>
      <w:bookmarkEnd w:id="64"/>
    </w:p>
    <w:p w:rsidR="00FE5DA1" w:rsidRPr="00ED4B01" w:rsidRDefault="00FE5DA1" w:rsidP="00D06C40">
      <w:pPr>
        <w:pStyle w:val="34"/>
      </w:pPr>
      <w:bookmarkStart w:id="65" w:name="_Toc511738361"/>
      <w:r w:rsidRPr="00ED4B01">
        <w:t>6.13.1 Форма справки Согласие физического лица на обработку своих персональных данных (Форма 13)</w:t>
      </w:r>
      <w:bookmarkEnd w:id="65"/>
    </w:p>
    <w:p w:rsidR="00FE5DA1" w:rsidRPr="00D57D5D" w:rsidRDefault="00FE5DA1"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E5DA1" w:rsidRPr="00ED4B01" w:rsidRDefault="00FE5DA1" w:rsidP="00363151">
      <w:pPr>
        <w:tabs>
          <w:tab w:val="left" w:pos="2151"/>
        </w:tabs>
        <w:rPr>
          <w:sz w:val="22"/>
          <w:szCs w:val="22"/>
        </w:rPr>
      </w:pPr>
    </w:p>
    <w:p w:rsidR="00FE5DA1" w:rsidRPr="00ED4B01" w:rsidRDefault="00FE5DA1"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FE5DA1" w:rsidRPr="00ED4B01" w:rsidRDefault="00FE5DA1" w:rsidP="00363151">
      <w:pPr>
        <w:tabs>
          <w:tab w:val="num" w:pos="1134"/>
        </w:tabs>
        <w:rPr>
          <w:sz w:val="22"/>
          <w:szCs w:val="22"/>
        </w:rPr>
      </w:pPr>
    </w:p>
    <w:p w:rsidR="00FE5DA1" w:rsidRPr="007C3104" w:rsidRDefault="00FE5DA1" w:rsidP="00363151">
      <w:pPr>
        <w:tabs>
          <w:tab w:val="num" w:pos="1134"/>
        </w:tabs>
        <w:rPr>
          <w:b/>
          <w:i/>
          <w:sz w:val="22"/>
          <w:szCs w:val="22"/>
        </w:rPr>
      </w:pPr>
      <w:r w:rsidRPr="007C3104">
        <w:rPr>
          <w:b/>
          <w:i/>
          <w:sz w:val="22"/>
          <w:szCs w:val="22"/>
        </w:rPr>
        <w:t>Запрос предложений № ___________________</w:t>
      </w:r>
    </w:p>
    <w:p w:rsidR="00FE5DA1" w:rsidRPr="00ED4B01" w:rsidRDefault="00FE5DA1"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FE5DA1" w:rsidRPr="00ED4B01" w:rsidRDefault="00FE5DA1" w:rsidP="00363151">
      <w:pPr>
        <w:jc w:val="both"/>
        <w:rPr>
          <w:sz w:val="22"/>
          <w:szCs w:val="22"/>
        </w:rPr>
      </w:pPr>
    </w:p>
    <w:p w:rsidR="00FE5DA1" w:rsidRPr="00ED4B01" w:rsidRDefault="00FE5DA1" w:rsidP="00363151">
      <w:pPr>
        <w:jc w:val="both"/>
        <w:rPr>
          <w:sz w:val="22"/>
          <w:szCs w:val="22"/>
        </w:rPr>
      </w:pPr>
      <w:r w:rsidRPr="00ED4B01">
        <w:rPr>
          <w:sz w:val="22"/>
          <w:szCs w:val="22"/>
        </w:rPr>
        <w:t>Я ____________________________________________________________________________________________________________________________________________</w:t>
      </w:r>
    </w:p>
    <w:p w:rsidR="00FE5DA1" w:rsidRPr="00ED4B01" w:rsidRDefault="00FE5DA1"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FE5DA1" w:rsidRPr="00ED4B01" w:rsidRDefault="00FE5DA1" w:rsidP="00363151">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FE5DA1" w:rsidRPr="00ED4B01" w:rsidRDefault="00FE5DA1"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FE5DA1" w:rsidRPr="00ED4B01" w:rsidRDefault="00FE5DA1" w:rsidP="00363151">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FE5DA1" w:rsidRPr="00ED4B01" w:rsidRDefault="00FE5DA1" w:rsidP="00363151">
      <w:pPr>
        <w:rPr>
          <w:sz w:val="22"/>
          <w:szCs w:val="22"/>
        </w:rPr>
      </w:pPr>
    </w:p>
    <w:p w:rsidR="00FE5DA1" w:rsidRPr="00ED4B01" w:rsidRDefault="00FE5DA1" w:rsidP="00363151">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FE5DA1" w:rsidRPr="00ED4B01" w:rsidRDefault="00FE5DA1" w:rsidP="00363151">
      <w:pPr>
        <w:autoSpaceDE w:val="0"/>
        <w:autoSpaceDN w:val="0"/>
        <w:adjustRightInd w:val="0"/>
        <w:jc w:val="center"/>
        <w:rPr>
          <w:bCs/>
          <w:sz w:val="22"/>
          <w:szCs w:val="22"/>
        </w:rPr>
      </w:pPr>
      <w:r w:rsidRPr="00ED4B01">
        <w:rPr>
          <w:bCs/>
          <w:sz w:val="22"/>
          <w:szCs w:val="22"/>
        </w:rPr>
        <w:t>(орган, выдавший паспорт / дата выдачи)</w:t>
      </w:r>
    </w:p>
    <w:p w:rsidR="00FE5DA1" w:rsidRPr="00ED4B01" w:rsidRDefault="00FE5DA1" w:rsidP="00363151">
      <w:pPr>
        <w:autoSpaceDE w:val="0"/>
        <w:autoSpaceDN w:val="0"/>
        <w:adjustRightInd w:val="0"/>
        <w:jc w:val="both"/>
        <w:rPr>
          <w:sz w:val="22"/>
          <w:szCs w:val="22"/>
        </w:rPr>
      </w:pPr>
      <w:r w:rsidRPr="00ED4B01">
        <w:rPr>
          <w:sz w:val="22"/>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ED4B01">
        <w:rPr>
          <w:sz w:val="22"/>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FE5DA1" w:rsidRPr="00ED4B01" w:rsidRDefault="00FE5DA1"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ED4B01">
        <w:rPr>
          <w:sz w:val="22"/>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FE5DA1"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FE5DA1" w:rsidRPr="00ED4B01" w:rsidRDefault="00FE5DA1"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FE5DA1" w:rsidRPr="00ED4B01" w:rsidRDefault="00FE5DA1"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FE5DA1" w:rsidRPr="00ED4B01" w:rsidRDefault="00FE5DA1" w:rsidP="00ED4B01">
            <w:pPr>
              <w:widowControl w:val="0"/>
              <w:rPr>
                <w:sz w:val="22"/>
                <w:szCs w:val="22"/>
              </w:rPr>
            </w:pPr>
            <w:r w:rsidRPr="00ED4B01">
              <w:rPr>
                <w:sz w:val="22"/>
                <w:szCs w:val="22"/>
              </w:rPr>
              <w:t>_________________</w:t>
            </w:r>
            <w:r>
              <w:rPr>
                <w:sz w:val="22"/>
                <w:szCs w:val="22"/>
              </w:rPr>
              <w:t>____</w:t>
            </w:r>
          </w:p>
        </w:tc>
      </w:tr>
      <w:tr w:rsidR="00FE5DA1"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FE5DA1" w:rsidRPr="00ED4B01" w:rsidRDefault="00FE5DA1"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FE5DA1" w:rsidRPr="00ED4B01" w:rsidRDefault="00FE5DA1" w:rsidP="00ED4B01">
            <w:pPr>
              <w:widowControl w:val="0"/>
              <w:jc w:val="both"/>
              <w:rPr>
                <w:i/>
                <w:sz w:val="22"/>
                <w:szCs w:val="22"/>
              </w:rPr>
            </w:pPr>
            <w:r>
              <w:rPr>
                <w:i/>
                <w:sz w:val="22"/>
                <w:szCs w:val="22"/>
              </w:rPr>
              <w:t xml:space="preserve">     </w:t>
            </w:r>
            <w:r w:rsidRPr="00ED4B01">
              <w:rPr>
                <w:i/>
                <w:sz w:val="22"/>
                <w:szCs w:val="22"/>
              </w:rPr>
              <w:t>(подпись)</w:t>
            </w:r>
          </w:p>
          <w:p w:rsidR="00FE5DA1" w:rsidRPr="00ED4B01" w:rsidRDefault="00FE5DA1" w:rsidP="00ED4B01">
            <w:pPr>
              <w:widowControl w:val="0"/>
              <w:jc w:val="both"/>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FE5DA1" w:rsidRPr="00ED4B01" w:rsidRDefault="00FE5DA1" w:rsidP="00ED4B01">
            <w:pPr>
              <w:widowControl w:val="0"/>
              <w:jc w:val="both"/>
              <w:rPr>
                <w:i/>
                <w:sz w:val="22"/>
                <w:szCs w:val="22"/>
              </w:rPr>
            </w:pPr>
            <w:r w:rsidRPr="00ED4B01">
              <w:rPr>
                <w:i/>
                <w:sz w:val="22"/>
                <w:szCs w:val="22"/>
              </w:rPr>
              <w:t>(Фамилия и инициалы)</w:t>
            </w:r>
          </w:p>
        </w:tc>
      </w:tr>
    </w:tbl>
    <w:p w:rsidR="00FE5DA1" w:rsidRPr="00ED4B01" w:rsidRDefault="00FE5DA1" w:rsidP="00363151">
      <w:pPr>
        <w:tabs>
          <w:tab w:val="left" w:pos="5387"/>
        </w:tabs>
        <w:autoSpaceDE w:val="0"/>
        <w:autoSpaceDN w:val="0"/>
        <w:adjustRightInd w:val="0"/>
        <w:jc w:val="both"/>
        <w:rPr>
          <w:sz w:val="22"/>
          <w:szCs w:val="22"/>
        </w:rPr>
      </w:pPr>
      <w:r w:rsidRPr="00ED4B01">
        <w:rPr>
          <w:sz w:val="22"/>
          <w:szCs w:val="22"/>
        </w:rPr>
        <w:t>«___»__________20__г.</w:t>
      </w:r>
    </w:p>
    <w:p w:rsidR="00FE5DA1" w:rsidRPr="00ED4B01" w:rsidRDefault="00FE5DA1" w:rsidP="00363151">
      <w:pPr>
        <w:tabs>
          <w:tab w:val="left" w:pos="5387"/>
        </w:tabs>
        <w:autoSpaceDE w:val="0"/>
        <w:autoSpaceDN w:val="0"/>
        <w:adjustRightInd w:val="0"/>
        <w:jc w:val="both"/>
        <w:rPr>
          <w:sz w:val="22"/>
          <w:szCs w:val="22"/>
        </w:rPr>
      </w:pPr>
    </w:p>
    <w:p w:rsidR="00FE5DA1" w:rsidRPr="007C3104" w:rsidRDefault="00FE5DA1"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FE5DA1" w:rsidRPr="007C3104" w:rsidRDefault="00FE5DA1" w:rsidP="007C3104"/>
    <w:p w:rsidR="00FE5DA1" w:rsidRPr="00ED4B01" w:rsidRDefault="00FE5DA1" w:rsidP="007C3104">
      <w:pPr>
        <w:pStyle w:val="34"/>
      </w:pPr>
      <w:bookmarkStart w:id="66" w:name="_Toc511738362"/>
      <w:r w:rsidRPr="00ED4B01">
        <w:t>6.13.2 Инструкци</w:t>
      </w:r>
      <w:r>
        <w:t>я</w:t>
      </w:r>
      <w:r w:rsidRPr="00ED4B01">
        <w:t xml:space="preserve"> по заполнению</w:t>
      </w:r>
      <w:bookmarkEnd w:id="66"/>
    </w:p>
    <w:p w:rsidR="00FE5DA1" w:rsidRPr="00ED4B01" w:rsidRDefault="00FE5DA1"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FE5DA1" w:rsidRPr="00ED4B01" w:rsidRDefault="00FE5DA1" w:rsidP="007C3104">
      <w:pPr>
        <w:pStyle w:val="24"/>
      </w:pPr>
      <w:r w:rsidRPr="00ED4B01">
        <w:br w:type="page"/>
      </w:r>
      <w:bookmarkStart w:id="67" w:name="_Toc511738363"/>
      <w:r w:rsidRPr="00ED4B01">
        <w:lastRenderedPageBreak/>
        <w:t>6.14</w:t>
      </w:r>
      <w:r>
        <w:t xml:space="preserve"> </w:t>
      </w:r>
      <w:r w:rsidRPr="00ED4B01">
        <w:t>Согласие субподрядчика (соисполнителя)</w:t>
      </w:r>
      <w:bookmarkEnd w:id="67"/>
    </w:p>
    <w:p w:rsidR="00FE5DA1" w:rsidRPr="00ED4B01" w:rsidRDefault="00FE5DA1" w:rsidP="007C3104">
      <w:pPr>
        <w:pStyle w:val="34"/>
      </w:pPr>
      <w:bookmarkStart w:id="68" w:name="_Toc511738364"/>
      <w:r w:rsidRPr="00ED4B01">
        <w:t>6.14.1 Форма согласия субподрядчика (соисполнителя) (</w:t>
      </w:r>
      <w:r>
        <w:t>Ф</w:t>
      </w:r>
      <w:r w:rsidRPr="00ED4B01">
        <w:t>орма</w:t>
      </w:r>
      <w:r>
        <w:t> </w:t>
      </w:r>
      <w:r w:rsidRPr="00ED4B01">
        <w:t>14)</w:t>
      </w:r>
      <w:bookmarkEnd w:id="68"/>
    </w:p>
    <w:p w:rsidR="00FE5DA1" w:rsidRPr="00D57D5D" w:rsidRDefault="00FE5DA1"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E5DA1" w:rsidRPr="007C3104" w:rsidRDefault="00FE5DA1" w:rsidP="00B47F7C">
      <w:pPr>
        <w:tabs>
          <w:tab w:val="num" w:pos="1134"/>
        </w:tabs>
        <w:ind w:left="567"/>
        <w:rPr>
          <w:b/>
          <w:i/>
          <w:sz w:val="22"/>
          <w:szCs w:val="22"/>
        </w:rPr>
      </w:pPr>
      <w:r w:rsidRPr="007C3104">
        <w:rPr>
          <w:b/>
          <w:i/>
          <w:sz w:val="22"/>
          <w:szCs w:val="22"/>
        </w:rPr>
        <w:t>Запрос предложений № ___________________</w:t>
      </w:r>
    </w:p>
    <w:p w:rsidR="00FE5DA1" w:rsidRPr="00ED4B01" w:rsidRDefault="00FE5DA1"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FE5DA1" w:rsidRPr="00ED4B01" w:rsidRDefault="00FE5DA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FE5DA1" w:rsidRPr="00ED4B01" w:rsidRDefault="00FE5DA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FE5DA1" w:rsidRPr="00ED4B01" w:rsidTr="006106A7">
        <w:tc>
          <w:tcPr>
            <w:tcW w:w="4784" w:type="dxa"/>
          </w:tcPr>
          <w:p w:rsidR="00FE5DA1" w:rsidRPr="00ED4B01" w:rsidRDefault="00FE5DA1" w:rsidP="006106A7">
            <w:pPr>
              <w:spacing w:line="276" w:lineRule="auto"/>
              <w:rPr>
                <w:sz w:val="22"/>
                <w:szCs w:val="22"/>
                <w:lang w:eastAsia="en-US"/>
              </w:rPr>
            </w:pPr>
            <w:r w:rsidRPr="00ED4B01">
              <w:rPr>
                <w:sz w:val="22"/>
                <w:szCs w:val="22"/>
                <w:lang w:eastAsia="en-US"/>
              </w:rPr>
              <w:t>№______________________</w:t>
            </w:r>
          </w:p>
          <w:p w:rsidR="00FE5DA1" w:rsidRPr="00ED4B01" w:rsidRDefault="00FE5DA1" w:rsidP="006106A7">
            <w:pPr>
              <w:spacing w:line="276" w:lineRule="auto"/>
              <w:rPr>
                <w:sz w:val="22"/>
                <w:szCs w:val="22"/>
                <w:lang w:eastAsia="en-US"/>
              </w:rPr>
            </w:pPr>
            <w:r w:rsidRPr="00ED4B01">
              <w:rPr>
                <w:sz w:val="22"/>
                <w:szCs w:val="22"/>
                <w:lang w:eastAsia="en-US"/>
              </w:rPr>
              <w:t>«_____» ______________ 201__ года</w:t>
            </w:r>
          </w:p>
          <w:p w:rsidR="00FE5DA1" w:rsidRPr="00ED4B01" w:rsidRDefault="00FE5DA1" w:rsidP="006106A7">
            <w:pPr>
              <w:spacing w:line="276" w:lineRule="auto"/>
              <w:rPr>
                <w:sz w:val="22"/>
                <w:szCs w:val="22"/>
                <w:lang w:eastAsia="en-US"/>
              </w:rPr>
            </w:pPr>
          </w:p>
        </w:tc>
        <w:tc>
          <w:tcPr>
            <w:tcW w:w="4963" w:type="dxa"/>
            <w:hideMark/>
          </w:tcPr>
          <w:p w:rsidR="00FE5DA1" w:rsidRPr="00ED4B01" w:rsidRDefault="00FE5DA1" w:rsidP="006106A7">
            <w:pPr>
              <w:spacing w:line="276" w:lineRule="auto"/>
              <w:jc w:val="center"/>
              <w:rPr>
                <w:sz w:val="22"/>
                <w:szCs w:val="22"/>
                <w:lang w:eastAsia="en-US"/>
              </w:rPr>
            </w:pPr>
            <w:r w:rsidRPr="00ED4B01">
              <w:rPr>
                <w:sz w:val="22"/>
                <w:szCs w:val="22"/>
                <w:lang w:eastAsia="en-US"/>
              </w:rPr>
              <w:t>Генеральному директору</w:t>
            </w:r>
          </w:p>
          <w:p w:rsidR="00FE5DA1" w:rsidRPr="00ED4B01" w:rsidRDefault="00FE5DA1" w:rsidP="006106A7">
            <w:pPr>
              <w:spacing w:line="276" w:lineRule="auto"/>
              <w:jc w:val="center"/>
              <w:rPr>
                <w:sz w:val="22"/>
                <w:szCs w:val="22"/>
                <w:lang w:eastAsia="en-US"/>
              </w:rPr>
            </w:pPr>
            <w:r w:rsidRPr="00ED4B01">
              <w:rPr>
                <w:sz w:val="22"/>
                <w:szCs w:val="22"/>
                <w:lang w:eastAsia="en-US"/>
              </w:rPr>
              <w:t>ООО «Газэнергоинформ»</w:t>
            </w:r>
          </w:p>
        </w:tc>
      </w:tr>
    </w:tbl>
    <w:p w:rsidR="00FE5DA1" w:rsidRPr="00ED4B01" w:rsidRDefault="00FE5DA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FE5DA1" w:rsidRPr="00ED4B01" w:rsidRDefault="00FE5DA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FE5DA1" w:rsidRPr="00ED4B01" w:rsidRDefault="00FE5DA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FE5DA1" w:rsidRPr="00ED4B01" w:rsidRDefault="00FE5DA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FE5DA1" w:rsidRPr="00ED4B01" w:rsidRDefault="00FE5DA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FE5DA1" w:rsidRPr="00ED4B01" w:rsidRDefault="00FE5DA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открытом запросе предложений № _____ ________ (предмет закупки), </w:t>
      </w:r>
    </w:p>
    <w:p w:rsidR="00FE5DA1" w:rsidRPr="00ED4B01" w:rsidRDefault="00FE5DA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FE5DA1" w:rsidRPr="00ED4B01" w:rsidRDefault="00FE5DA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FE5DA1" w:rsidRPr="00ED4B01" w:rsidRDefault="00FE5DA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FE5DA1" w:rsidRPr="00ED4B01" w:rsidRDefault="00FE5DA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FE5DA1" w:rsidRPr="00ED4B01" w:rsidRDefault="00FE5DA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FE5DA1" w:rsidRPr="00ED4B01" w:rsidRDefault="00FE5DA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FE5DA1" w:rsidRPr="007C3104" w:rsidRDefault="00FE5DA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FE5DA1" w:rsidRPr="00ED4B01" w:rsidRDefault="00FE5DA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FE5DA1" w:rsidRPr="00ED4B01" w:rsidRDefault="00FE5DA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FE5DA1" w:rsidRPr="0078365D" w:rsidRDefault="00FE5DA1"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FE5DA1" w:rsidRPr="0078365D" w:rsidRDefault="00FE5DA1" w:rsidP="0078365D"/>
    <w:p w:rsidR="00FE5DA1" w:rsidRPr="0078365D" w:rsidRDefault="00FE5DA1" w:rsidP="0078365D">
      <w:pPr>
        <w:pStyle w:val="34"/>
      </w:pPr>
      <w:bookmarkStart w:id="69" w:name="_Toc511738365"/>
      <w:r w:rsidRPr="00ED4B01">
        <w:t>6</w:t>
      </w:r>
      <w:r w:rsidRPr="0078365D">
        <w:t>.14.2</w:t>
      </w:r>
      <w:r>
        <w:t xml:space="preserve"> </w:t>
      </w:r>
      <w:r w:rsidRPr="0078365D">
        <w:t>Инструкци</w:t>
      </w:r>
      <w:r>
        <w:t>я</w:t>
      </w:r>
      <w:r w:rsidRPr="0078365D">
        <w:t xml:space="preserve"> по заполнению</w:t>
      </w:r>
      <w:bookmarkEnd w:id="69"/>
    </w:p>
    <w:p w:rsidR="00FE5DA1" w:rsidRPr="0078365D" w:rsidRDefault="00FE5DA1"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FE5DA1" w:rsidRPr="0078365D" w:rsidRDefault="00FE5DA1"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FE5DA1" w:rsidRPr="0078365D" w:rsidRDefault="00FE5DA1"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FE5DA1" w:rsidRPr="0078365D" w:rsidRDefault="00FE5DA1"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FE5DA1" w:rsidRPr="0078365D" w:rsidRDefault="00FE5DA1" w:rsidP="0078365D">
      <w:pPr>
        <w:pStyle w:val="41"/>
      </w:pPr>
    </w:p>
    <w:p w:rsidR="00FE5DA1" w:rsidRPr="00ED4B01" w:rsidRDefault="00FE5DA1" w:rsidP="008F37B0">
      <w:pPr>
        <w:jc w:val="both"/>
        <w:rPr>
          <w:sz w:val="22"/>
          <w:szCs w:val="22"/>
        </w:rPr>
        <w:sectPr w:rsidR="00FE5DA1"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FE5DA1" w:rsidRPr="00ED4B01" w:rsidTr="0078365D">
        <w:tc>
          <w:tcPr>
            <w:tcW w:w="15843" w:type="dxa"/>
          </w:tcPr>
          <w:p w:rsidR="00FE5DA1" w:rsidRPr="00ED4B01" w:rsidRDefault="00FE5DA1" w:rsidP="0078365D">
            <w:pPr>
              <w:pStyle w:val="24"/>
            </w:pPr>
            <w:bookmarkStart w:id="70" w:name="_Toc511738366"/>
            <w:r w:rsidRPr="00ED4B01">
              <w:lastRenderedPageBreak/>
              <w:t>6.15 Заявление о возврате обеспечения заявки</w:t>
            </w:r>
            <w:bookmarkEnd w:id="70"/>
          </w:p>
          <w:p w:rsidR="00FE5DA1" w:rsidRPr="00ED4B01" w:rsidRDefault="00FE5DA1" w:rsidP="0078365D">
            <w:pPr>
              <w:pStyle w:val="34"/>
            </w:pPr>
            <w:bookmarkStart w:id="71" w:name="_Toc511738367"/>
            <w:r w:rsidRPr="00ED4B01">
              <w:t>6.15.1 Форма заявления о возврате обеспечения заявки (Форма 15)</w:t>
            </w:r>
            <w:bookmarkEnd w:id="71"/>
          </w:p>
          <w:p w:rsidR="00FE5DA1" w:rsidRPr="00D57D5D" w:rsidRDefault="00FE5DA1"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E5DA1" w:rsidRPr="00ED4B01" w:rsidRDefault="00FE5DA1" w:rsidP="00BF3C80">
            <w:pPr>
              <w:tabs>
                <w:tab w:val="num" w:pos="1134"/>
              </w:tabs>
              <w:jc w:val="right"/>
              <w:rPr>
                <w:sz w:val="22"/>
                <w:szCs w:val="22"/>
              </w:rPr>
            </w:pPr>
          </w:p>
          <w:p w:rsidR="00FE5DA1" w:rsidRPr="00B47F7C" w:rsidRDefault="00FE5DA1" w:rsidP="00BF3C80">
            <w:pPr>
              <w:tabs>
                <w:tab w:val="num" w:pos="1134"/>
              </w:tabs>
              <w:jc w:val="both"/>
              <w:rPr>
                <w:b/>
                <w:i/>
                <w:sz w:val="22"/>
                <w:szCs w:val="22"/>
              </w:rPr>
            </w:pPr>
            <w:r w:rsidRPr="00B47F7C">
              <w:rPr>
                <w:b/>
                <w:i/>
                <w:sz w:val="22"/>
                <w:szCs w:val="22"/>
              </w:rPr>
              <w:t>Запрос предложений № ___________________</w:t>
            </w:r>
          </w:p>
          <w:p w:rsidR="00FE5DA1" w:rsidRPr="00ED4B01" w:rsidRDefault="00FE5DA1" w:rsidP="00BF3C80">
            <w:pPr>
              <w:tabs>
                <w:tab w:val="num" w:pos="1134"/>
              </w:tabs>
              <w:jc w:val="both"/>
              <w:rPr>
                <w:sz w:val="22"/>
                <w:szCs w:val="22"/>
              </w:rPr>
            </w:pPr>
            <w:r w:rsidRPr="00ED4B01">
              <w:rPr>
                <w:sz w:val="22"/>
                <w:szCs w:val="22"/>
              </w:rPr>
              <w:t>Наименование Участника_________________</w:t>
            </w:r>
          </w:p>
          <w:p w:rsidR="00FE5DA1" w:rsidRPr="00ED4B01" w:rsidRDefault="00FE5DA1" w:rsidP="00BF3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 xml:space="preserve">Генеральному директору </w:t>
            </w:r>
          </w:p>
          <w:p w:rsidR="00FE5DA1" w:rsidRPr="00ED4B01" w:rsidRDefault="00FE5DA1" w:rsidP="00BF3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ООО «Газэнергоинформ»</w:t>
            </w:r>
          </w:p>
          <w:p w:rsidR="00FE5DA1" w:rsidRPr="00ED4B01" w:rsidRDefault="00FE5DA1" w:rsidP="00BF3C80">
            <w:pPr>
              <w:tabs>
                <w:tab w:val="num" w:pos="1134"/>
              </w:tabs>
              <w:jc w:val="both"/>
              <w:rPr>
                <w:sz w:val="22"/>
                <w:szCs w:val="22"/>
              </w:rPr>
            </w:pPr>
          </w:p>
          <w:p w:rsidR="00FE5DA1" w:rsidRPr="00ED4B01" w:rsidRDefault="00FE5DA1" w:rsidP="00BF3C80">
            <w:pPr>
              <w:tabs>
                <w:tab w:val="num" w:pos="142"/>
              </w:tabs>
              <w:jc w:val="center"/>
              <w:rPr>
                <w:b/>
                <w:sz w:val="22"/>
                <w:szCs w:val="22"/>
              </w:rPr>
            </w:pPr>
            <w:r w:rsidRPr="00ED4B01">
              <w:rPr>
                <w:b/>
                <w:sz w:val="22"/>
                <w:szCs w:val="22"/>
              </w:rPr>
              <w:t>ЗАЯВЛЕНИЕ</w:t>
            </w:r>
          </w:p>
          <w:p w:rsidR="00FE5DA1" w:rsidRPr="00ED4B01" w:rsidRDefault="00FE5DA1" w:rsidP="00BF3C80">
            <w:pPr>
              <w:tabs>
                <w:tab w:val="num" w:pos="1134"/>
              </w:tabs>
              <w:ind w:firstLine="567"/>
              <w:jc w:val="both"/>
              <w:rPr>
                <w:sz w:val="22"/>
                <w:szCs w:val="22"/>
              </w:rPr>
            </w:pPr>
            <w:r w:rsidRPr="00ED4B01">
              <w:rPr>
                <w:sz w:val="22"/>
                <w:szCs w:val="22"/>
              </w:rPr>
              <w:t xml:space="preserve">Просим вернуть ____________ </w:t>
            </w:r>
            <w:r w:rsidRPr="00ED4B01">
              <w:rPr>
                <w:i/>
                <w:sz w:val="22"/>
                <w:szCs w:val="22"/>
              </w:rPr>
              <w:t>(банковскую гарантию/денежные средства)</w:t>
            </w:r>
            <w:r w:rsidRPr="00ED4B01">
              <w:rPr>
                <w:sz w:val="22"/>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w:t>
            </w:r>
          </w:p>
          <w:p w:rsidR="00FE5DA1" w:rsidRPr="00ED4B01" w:rsidRDefault="00FE5DA1" w:rsidP="00BF3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 xml:space="preserve">для нужд __________ (указать наименование Заказчика)  на основании _____________ </w:t>
            </w:r>
            <w:r w:rsidRPr="00ED4B01">
              <w:rPr>
                <w:i/>
                <w:sz w:val="22"/>
                <w:szCs w:val="22"/>
              </w:rPr>
              <w:t>(указать ссылку на соответствующий подпункт пункта 2.3.6.10.5 настоящей Документации).</w:t>
            </w:r>
          </w:p>
          <w:p w:rsidR="00FE5DA1" w:rsidRPr="00ED4B01" w:rsidRDefault="00FE5DA1" w:rsidP="00BF3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Возврат денежных средств просим осуществить по следующим банковским реквизитам</w:t>
            </w:r>
            <w:r w:rsidRPr="00ED4B01">
              <w:rPr>
                <w:i/>
                <w:sz w:val="22"/>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FE5DA1" w:rsidRPr="00ED4B01" w:rsidTr="006106A7">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FE5DA1" w:rsidRPr="00ED4B01" w:rsidRDefault="00FE5DA1" w:rsidP="006106A7">
                  <w:pPr>
                    <w:widowControl w:val="0"/>
                    <w:rPr>
                      <w:sz w:val="22"/>
                      <w:szCs w:val="22"/>
                    </w:rPr>
                  </w:pPr>
                  <w:r w:rsidRPr="00ED4B01">
                    <w:rPr>
                      <w:sz w:val="22"/>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FE5DA1" w:rsidRPr="00ED4B01" w:rsidRDefault="00FE5DA1" w:rsidP="006106A7">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FE5DA1" w:rsidRPr="00ED4B01" w:rsidRDefault="00FE5DA1" w:rsidP="006106A7">
                  <w:pPr>
                    <w:widowControl w:val="0"/>
                    <w:rPr>
                      <w:sz w:val="22"/>
                      <w:szCs w:val="22"/>
                    </w:rPr>
                  </w:pPr>
                  <w:r w:rsidRPr="00ED4B01">
                    <w:rPr>
                      <w:sz w:val="22"/>
                      <w:szCs w:val="22"/>
                    </w:rPr>
                    <w:t>_________________</w:t>
                  </w:r>
                  <w:r>
                    <w:rPr>
                      <w:sz w:val="22"/>
                      <w:szCs w:val="22"/>
                    </w:rPr>
                    <w:t>___</w:t>
                  </w:r>
                </w:p>
              </w:tc>
            </w:tr>
            <w:tr w:rsidR="00FE5DA1" w:rsidRPr="00ED4B01" w:rsidTr="006106A7">
              <w:trPr>
                <w:trHeight w:val="413"/>
              </w:trPr>
              <w:tc>
                <w:tcPr>
                  <w:tcW w:w="5176" w:type="dxa"/>
                  <w:tcBorders>
                    <w:top w:val="single" w:sz="4" w:space="0" w:color="FFFFFF"/>
                    <w:left w:val="single" w:sz="4" w:space="0" w:color="FFFFFF"/>
                    <w:bottom w:val="single" w:sz="4" w:space="0" w:color="FFFFFF"/>
                    <w:right w:val="single" w:sz="4" w:space="0" w:color="FFFFFF"/>
                  </w:tcBorders>
                </w:tcPr>
                <w:p w:rsidR="00FE5DA1" w:rsidRPr="00ED4B01" w:rsidRDefault="00FE5DA1" w:rsidP="006106A7">
                  <w:pPr>
                    <w:widowControl w:val="0"/>
                    <w:jc w:val="center"/>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FE5DA1" w:rsidRPr="00ED4B01" w:rsidRDefault="00FE5DA1" w:rsidP="006106A7">
                  <w:pPr>
                    <w:widowControl w:val="0"/>
                    <w:rPr>
                      <w:i/>
                      <w:sz w:val="22"/>
                      <w:szCs w:val="22"/>
                    </w:rPr>
                  </w:pPr>
                  <w:r>
                    <w:rPr>
                      <w:i/>
                      <w:sz w:val="22"/>
                      <w:szCs w:val="22"/>
                    </w:rPr>
                    <w:t xml:space="preserve">     </w:t>
                  </w:r>
                  <w:r w:rsidRPr="00ED4B01">
                    <w:rPr>
                      <w:i/>
                      <w:sz w:val="22"/>
                      <w:szCs w:val="22"/>
                    </w:rPr>
                    <w:t>(подпись)</w:t>
                  </w:r>
                </w:p>
                <w:p w:rsidR="00FE5DA1" w:rsidRPr="00ED4B01" w:rsidRDefault="00FE5DA1" w:rsidP="006106A7">
                  <w:pPr>
                    <w:widowControl w:val="0"/>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FE5DA1" w:rsidRPr="00ED4B01" w:rsidRDefault="00FE5DA1" w:rsidP="006106A7">
                  <w:pPr>
                    <w:widowControl w:val="0"/>
                    <w:rPr>
                      <w:i/>
                      <w:sz w:val="22"/>
                      <w:szCs w:val="22"/>
                    </w:rPr>
                  </w:pPr>
                  <w:r w:rsidRPr="00ED4B01">
                    <w:rPr>
                      <w:i/>
                      <w:sz w:val="22"/>
                      <w:szCs w:val="22"/>
                    </w:rPr>
                    <w:t>(Фамилия и инициалы)</w:t>
                  </w:r>
                </w:p>
              </w:tc>
            </w:tr>
          </w:tbl>
          <w:p w:rsidR="00FE5DA1" w:rsidRPr="0078365D" w:rsidRDefault="00FE5DA1" w:rsidP="0078365D"/>
          <w:p w:rsidR="00FE5DA1" w:rsidRPr="0078365D" w:rsidRDefault="00FE5DA1"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FE5DA1" w:rsidRDefault="00FE5DA1" w:rsidP="0078365D">
            <w:pPr>
              <w:pStyle w:val="41"/>
            </w:pPr>
          </w:p>
          <w:p w:rsidR="00FE5DA1" w:rsidRPr="0078365D" w:rsidRDefault="00FE5DA1" w:rsidP="0078365D">
            <w:pPr>
              <w:pStyle w:val="34"/>
            </w:pPr>
            <w:bookmarkStart w:id="72" w:name="_Toc511738368"/>
            <w:r w:rsidRPr="0078365D">
              <w:t>6.15.2 Инструкци</w:t>
            </w:r>
            <w:r>
              <w:t>я</w:t>
            </w:r>
            <w:r w:rsidRPr="0078365D">
              <w:t xml:space="preserve"> по заполнению</w:t>
            </w:r>
            <w:bookmarkEnd w:id="72"/>
          </w:p>
          <w:p w:rsidR="00FE5DA1" w:rsidRPr="0078365D" w:rsidRDefault="00FE5DA1" w:rsidP="0078365D">
            <w:pPr>
              <w:pStyle w:val="41"/>
              <w:rPr>
                <w:rFonts w:eastAsia="Calibri"/>
              </w:rPr>
            </w:pPr>
            <w:r w:rsidRPr="0078365D">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FE5DA1" w:rsidRPr="0078365D" w:rsidRDefault="00FE5DA1" w:rsidP="0078365D">
            <w:pPr>
              <w:pStyle w:val="41"/>
              <w:rPr>
                <w:rFonts w:eastAsia="Calibri"/>
              </w:rPr>
            </w:pPr>
            <w:r w:rsidRPr="0078365D">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FE5DA1" w:rsidRPr="0078365D" w:rsidRDefault="00FE5DA1" w:rsidP="0078365D">
            <w:pPr>
              <w:pStyle w:val="41"/>
              <w:rPr>
                <w:rFonts w:eastAsia="Calibri"/>
              </w:rPr>
            </w:pPr>
            <w:r w:rsidRPr="0078365D">
              <w:rPr>
                <w:rFonts w:eastAsia="Calibri"/>
              </w:rPr>
              <w:t xml:space="preserve">6.15.2.3 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 </w:t>
            </w:r>
          </w:p>
          <w:p w:rsidR="00FE5DA1" w:rsidRPr="00ED4B01" w:rsidRDefault="00FE5DA1" w:rsidP="0078365D">
            <w:pPr>
              <w:pStyle w:val="41"/>
            </w:pPr>
            <w:r w:rsidRPr="0078365D">
              <w:rPr>
                <w:rFonts w:eastAsia="Calibri"/>
              </w:rPr>
              <w:t>6.15.2.4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78365D">
              <w:t>.</w:t>
            </w:r>
          </w:p>
        </w:tc>
      </w:tr>
    </w:tbl>
    <w:p w:rsidR="00FE5DA1" w:rsidRPr="00991097" w:rsidRDefault="00FE5DA1" w:rsidP="00991097">
      <w:pPr>
        <w:sectPr w:rsidR="00FE5DA1" w:rsidRPr="00991097" w:rsidSect="00ED4B01">
          <w:pgSz w:w="16838" w:h="11906" w:orient="landscape" w:code="9"/>
          <w:pgMar w:top="1134" w:right="567" w:bottom="567" w:left="567" w:header="284" w:footer="284" w:gutter="0"/>
          <w:cols w:space="708"/>
          <w:docGrid w:linePitch="360"/>
        </w:sectPr>
      </w:pPr>
    </w:p>
    <w:p w:rsidR="00FE5DA1" w:rsidRDefault="00FE5DA1" w:rsidP="00420CED">
      <w:pPr>
        <w:rPr>
          <w:sz w:val="22"/>
          <w:szCs w:val="22"/>
        </w:rPr>
        <w:sectPr w:rsidR="00FE5DA1" w:rsidSect="00ED4B01">
          <w:pgSz w:w="16838" w:h="11906" w:orient="landscape" w:code="9"/>
          <w:pgMar w:top="1134" w:right="567" w:bottom="567" w:left="567" w:header="284" w:footer="284" w:gutter="0"/>
          <w:cols w:space="708"/>
          <w:docGrid w:linePitch="360"/>
        </w:sectPr>
      </w:pPr>
    </w:p>
    <w:p w:rsidR="00FE5DA1" w:rsidRPr="00ED4B01" w:rsidRDefault="00FE5DA1" w:rsidP="00420CED">
      <w:pPr>
        <w:rPr>
          <w:sz w:val="22"/>
          <w:szCs w:val="22"/>
        </w:rPr>
      </w:pPr>
    </w:p>
    <w:sectPr w:rsidR="00FE5DA1" w:rsidRPr="00ED4B01" w:rsidSect="00FE5DA1">
      <w:type w:val="continuous"/>
      <w:pgSz w:w="16838" w:h="11906" w:orient="landscape" w:code="9"/>
      <w:pgMar w:top="1134"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5DA1" w:rsidRDefault="00FE5DA1">
      <w:r>
        <w:separator/>
      </w:r>
    </w:p>
    <w:p w:rsidR="00FE5DA1" w:rsidRDefault="00FE5DA1"/>
  </w:endnote>
  <w:endnote w:type="continuationSeparator" w:id="0">
    <w:p w:rsidR="00FE5DA1" w:rsidRDefault="00FE5DA1">
      <w:r>
        <w:continuationSeparator/>
      </w:r>
    </w:p>
    <w:p w:rsidR="00FE5DA1" w:rsidRDefault="00FE5D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DA1" w:rsidRDefault="00FE5DA1" w:rsidP="00311D38">
    <w:pPr>
      <w:jc w:val="right"/>
    </w:pPr>
    <w:r>
      <w:t>______________________</w:t>
    </w:r>
  </w:p>
  <w:p w:rsidR="00FE5DA1" w:rsidRPr="00311D38" w:rsidRDefault="00FE5DA1"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54</w:t>
    </w:r>
    <w:r w:rsidRPr="00311D38">
      <w:fldChar w:fldCharType="end"/>
    </w:r>
    <w:r w:rsidRPr="00311D38">
      <w:t xml:space="preserve"> из </w:t>
    </w:r>
    <w:fldSimple w:instr=" NUMPAGES ">
      <w:r>
        <w:rPr>
          <w:noProof/>
        </w:rPr>
        <w:t>54</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5DA1" w:rsidRDefault="00FE5DA1">
      <w:r>
        <w:separator/>
      </w:r>
    </w:p>
    <w:p w:rsidR="00FE5DA1" w:rsidRDefault="00FE5DA1"/>
  </w:footnote>
  <w:footnote w:type="continuationSeparator" w:id="0">
    <w:p w:rsidR="00FE5DA1" w:rsidRDefault="00FE5DA1">
      <w:r>
        <w:continuationSeparator/>
      </w:r>
    </w:p>
    <w:p w:rsidR="00FE5DA1" w:rsidRDefault="00FE5DA1"/>
  </w:footnote>
  <w:footnote w:id="1">
    <w:p w:rsidR="00FE5DA1" w:rsidRDefault="00FE5DA1" w:rsidP="00991097">
      <w:pPr>
        <w:pStyle w:val="a8"/>
      </w:pPr>
      <w:r>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2">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3">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4">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5">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7">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18">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0">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10"/>
    <w:lvlOverride w:ilvl="0">
      <w:startOverride w:val="1"/>
    </w:lvlOverride>
  </w:num>
  <w:num w:numId="9">
    <w:abstractNumId w:val="11"/>
  </w:num>
  <w:num w:numId="10">
    <w:abstractNumId w:val="12"/>
  </w:num>
  <w:num w:numId="11">
    <w:abstractNumId w:val="16"/>
  </w:num>
  <w:num w:numId="12">
    <w:abstractNumId w:val="11"/>
  </w:num>
  <w:num w:numId="13">
    <w:abstractNumId w:val="14"/>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0"/>
  </w:num>
  <w:num w:numId="18">
    <w:abstractNumId w:val="21"/>
  </w:num>
  <w:num w:numId="19">
    <w:abstractNumId w:val="11"/>
  </w:num>
  <w:num w:numId="20">
    <w:abstractNumId w:val="11"/>
  </w:num>
  <w:num w:numId="21">
    <w:abstractNumId w:val="11"/>
  </w:num>
  <w:num w:numId="22">
    <w:abstractNumId w:val="11"/>
  </w:num>
  <w:num w:numId="23">
    <w:abstractNumId w:val="11"/>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10E9F"/>
    <w:rsid w:val="00011358"/>
    <w:rsid w:val="00011B38"/>
    <w:rsid w:val="000144AC"/>
    <w:rsid w:val="00014F5D"/>
    <w:rsid w:val="0002132A"/>
    <w:rsid w:val="00021AB0"/>
    <w:rsid w:val="000239E9"/>
    <w:rsid w:val="000263C7"/>
    <w:rsid w:val="00037F6D"/>
    <w:rsid w:val="00042EBE"/>
    <w:rsid w:val="000434CC"/>
    <w:rsid w:val="0005089F"/>
    <w:rsid w:val="000576BE"/>
    <w:rsid w:val="00066B42"/>
    <w:rsid w:val="00066B98"/>
    <w:rsid w:val="00070DB8"/>
    <w:rsid w:val="000727D9"/>
    <w:rsid w:val="0009010E"/>
    <w:rsid w:val="0009490B"/>
    <w:rsid w:val="000A0E0C"/>
    <w:rsid w:val="000B029A"/>
    <w:rsid w:val="000C42A1"/>
    <w:rsid w:val="000C725E"/>
    <w:rsid w:val="000D1137"/>
    <w:rsid w:val="000D38EB"/>
    <w:rsid w:val="000D62F7"/>
    <w:rsid w:val="000F0A61"/>
    <w:rsid w:val="00102579"/>
    <w:rsid w:val="00110CAA"/>
    <w:rsid w:val="00110F20"/>
    <w:rsid w:val="001148A4"/>
    <w:rsid w:val="00122B53"/>
    <w:rsid w:val="00123F82"/>
    <w:rsid w:val="001301B6"/>
    <w:rsid w:val="00130FAB"/>
    <w:rsid w:val="001339D3"/>
    <w:rsid w:val="001350D6"/>
    <w:rsid w:val="001366E8"/>
    <w:rsid w:val="0013770A"/>
    <w:rsid w:val="00142D24"/>
    <w:rsid w:val="00145B37"/>
    <w:rsid w:val="00147CE4"/>
    <w:rsid w:val="00151CDE"/>
    <w:rsid w:val="00152E68"/>
    <w:rsid w:val="00154557"/>
    <w:rsid w:val="00154C19"/>
    <w:rsid w:val="00155927"/>
    <w:rsid w:val="00155ED2"/>
    <w:rsid w:val="001655CF"/>
    <w:rsid w:val="00167943"/>
    <w:rsid w:val="0017262B"/>
    <w:rsid w:val="00173126"/>
    <w:rsid w:val="001801D4"/>
    <w:rsid w:val="00182E31"/>
    <w:rsid w:val="00185F91"/>
    <w:rsid w:val="00186A26"/>
    <w:rsid w:val="001909F9"/>
    <w:rsid w:val="00193B1B"/>
    <w:rsid w:val="001978BA"/>
    <w:rsid w:val="001A02A7"/>
    <w:rsid w:val="001A0D12"/>
    <w:rsid w:val="001A2288"/>
    <w:rsid w:val="001A465A"/>
    <w:rsid w:val="001A4AD9"/>
    <w:rsid w:val="001A4FFE"/>
    <w:rsid w:val="001A59BD"/>
    <w:rsid w:val="001A7599"/>
    <w:rsid w:val="001B076E"/>
    <w:rsid w:val="001B27DF"/>
    <w:rsid w:val="001B43EA"/>
    <w:rsid w:val="001B55C0"/>
    <w:rsid w:val="001B6AC9"/>
    <w:rsid w:val="001C1C63"/>
    <w:rsid w:val="001C4E4A"/>
    <w:rsid w:val="001C7CEB"/>
    <w:rsid w:val="001D4F02"/>
    <w:rsid w:val="001D7494"/>
    <w:rsid w:val="001D7582"/>
    <w:rsid w:val="001F001A"/>
    <w:rsid w:val="001F625B"/>
    <w:rsid w:val="001F6863"/>
    <w:rsid w:val="00210853"/>
    <w:rsid w:val="00211564"/>
    <w:rsid w:val="00211AC5"/>
    <w:rsid w:val="0021229A"/>
    <w:rsid w:val="00214FCE"/>
    <w:rsid w:val="0021667B"/>
    <w:rsid w:val="002318CC"/>
    <w:rsid w:val="00237087"/>
    <w:rsid w:val="002441F6"/>
    <w:rsid w:val="0024606D"/>
    <w:rsid w:val="0024733C"/>
    <w:rsid w:val="00247509"/>
    <w:rsid w:val="00252A97"/>
    <w:rsid w:val="002548E8"/>
    <w:rsid w:val="00256821"/>
    <w:rsid w:val="00261C59"/>
    <w:rsid w:val="00263D19"/>
    <w:rsid w:val="00265664"/>
    <w:rsid w:val="002726E5"/>
    <w:rsid w:val="0027375E"/>
    <w:rsid w:val="00277694"/>
    <w:rsid w:val="00277813"/>
    <w:rsid w:val="002807E8"/>
    <w:rsid w:val="0028283A"/>
    <w:rsid w:val="00285E82"/>
    <w:rsid w:val="0029093A"/>
    <w:rsid w:val="00290953"/>
    <w:rsid w:val="00291C08"/>
    <w:rsid w:val="002962E3"/>
    <w:rsid w:val="002972D5"/>
    <w:rsid w:val="00297542"/>
    <w:rsid w:val="002A3B42"/>
    <w:rsid w:val="002A6447"/>
    <w:rsid w:val="002A7187"/>
    <w:rsid w:val="002B3A12"/>
    <w:rsid w:val="002B6E80"/>
    <w:rsid w:val="002C061F"/>
    <w:rsid w:val="002C316A"/>
    <w:rsid w:val="002C4F6F"/>
    <w:rsid w:val="002C6B8A"/>
    <w:rsid w:val="002D1F1E"/>
    <w:rsid w:val="002D28AC"/>
    <w:rsid w:val="002D35CD"/>
    <w:rsid w:val="002D46FE"/>
    <w:rsid w:val="002D61E6"/>
    <w:rsid w:val="002D6391"/>
    <w:rsid w:val="002E06C4"/>
    <w:rsid w:val="002E09F2"/>
    <w:rsid w:val="002E1761"/>
    <w:rsid w:val="002E30DE"/>
    <w:rsid w:val="002E5D40"/>
    <w:rsid w:val="002E60CA"/>
    <w:rsid w:val="002F343A"/>
    <w:rsid w:val="002F5B19"/>
    <w:rsid w:val="00300CD8"/>
    <w:rsid w:val="00303A45"/>
    <w:rsid w:val="003052FD"/>
    <w:rsid w:val="0030671B"/>
    <w:rsid w:val="003079B3"/>
    <w:rsid w:val="00311D38"/>
    <w:rsid w:val="003163F5"/>
    <w:rsid w:val="00325068"/>
    <w:rsid w:val="003253E5"/>
    <w:rsid w:val="00326DC8"/>
    <w:rsid w:val="003424D1"/>
    <w:rsid w:val="00342A62"/>
    <w:rsid w:val="0034474A"/>
    <w:rsid w:val="00353809"/>
    <w:rsid w:val="00362FE2"/>
    <w:rsid w:val="00363151"/>
    <w:rsid w:val="003633B9"/>
    <w:rsid w:val="00363730"/>
    <w:rsid w:val="00367BBA"/>
    <w:rsid w:val="00372448"/>
    <w:rsid w:val="003904C6"/>
    <w:rsid w:val="00396488"/>
    <w:rsid w:val="00396508"/>
    <w:rsid w:val="003969C3"/>
    <w:rsid w:val="00396C44"/>
    <w:rsid w:val="003974F6"/>
    <w:rsid w:val="003A1C89"/>
    <w:rsid w:val="003A38D5"/>
    <w:rsid w:val="003A46E6"/>
    <w:rsid w:val="003A4BD5"/>
    <w:rsid w:val="003A5F12"/>
    <w:rsid w:val="003A7703"/>
    <w:rsid w:val="003B19C2"/>
    <w:rsid w:val="003B4446"/>
    <w:rsid w:val="003B66EC"/>
    <w:rsid w:val="003B76CB"/>
    <w:rsid w:val="003C0471"/>
    <w:rsid w:val="003D0423"/>
    <w:rsid w:val="003D0B17"/>
    <w:rsid w:val="003D1096"/>
    <w:rsid w:val="003D50BC"/>
    <w:rsid w:val="003E0946"/>
    <w:rsid w:val="003E1D69"/>
    <w:rsid w:val="003E4F47"/>
    <w:rsid w:val="003E56E6"/>
    <w:rsid w:val="003F08DF"/>
    <w:rsid w:val="003F2443"/>
    <w:rsid w:val="003F2708"/>
    <w:rsid w:val="00403D3F"/>
    <w:rsid w:val="00404284"/>
    <w:rsid w:val="00404FFB"/>
    <w:rsid w:val="00406C95"/>
    <w:rsid w:val="00411822"/>
    <w:rsid w:val="00417AD4"/>
    <w:rsid w:val="00420CED"/>
    <w:rsid w:val="0042567F"/>
    <w:rsid w:val="00426260"/>
    <w:rsid w:val="00427926"/>
    <w:rsid w:val="0043002F"/>
    <w:rsid w:val="004332DA"/>
    <w:rsid w:val="00436169"/>
    <w:rsid w:val="0044034E"/>
    <w:rsid w:val="00441611"/>
    <w:rsid w:val="00443942"/>
    <w:rsid w:val="004475F5"/>
    <w:rsid w:val="004534B0"/>
    <w:rsid w:val="0045661D"/>
    <w:rsid w:val="00461F66"/>
    <w:rsid w:val="00465064"/>
    <w:rsid w:val="00465903"/>
    <w:rsid w:val="00467FBE"/>
    <w:rsid w:val="00470DD1"/>
    <w:rsid w:val="00471076"/>
    <w:rsid w:val="00474179"/>
    <w:rsid w:val="00475CF5"/>
    <w:rsid w:val="0047605D"/>
    <w:rsid w:val="004769FB"/>
    <w:rsid w:val="004773E5"/>
    <w:rsid w:val="00481648"/>
    <w:rsid w:val="00483C2E"/>
    <w:rsid w:val="00487B73"/>
    <w:rsid w:val="00491E05"/>
    <w:rsid w:val="0049516A"/>
    <w:rsid w:val="00497BDD"/>
    <w:rsid w:val="004A14E5"/>
    <w:rsid w:val="004A2BE0"/>
    <w:rsid w:val="004A3D1B"/>
    <w:rsid w:val="004A65E8"/>
    <w:rsid w:val="004B2AD7"/>
    <w:rsid w:val="004B49F9"/>
    <w:rsid w:val="004B6571"/>
    <w:rsid w:val="004C141F"/>
    <w:rsid w:val="004C1B05"/>
    <w:rsid w:val="004C321F"/>
    <w:rsid w:val="004D0F11"/>
    <w:rsid w:val="004D4716"/>
    <w:rsid w:val="004D4787"/>
    <w:rsid w:val="004D56AC"/>
    <w:rsid w:val="004D5DA3"/>
    <w:rsid w:val="004E6EA4"/>
    <w:rsid w:val="004F51C2"/>
    <w:rsid w:val="004F6050"/>
    <w:rsid w:val="004F6694"/>
    <w:rsid w:val="00501460"/>
    <w:rsid w:val="00502B5B"/>
    <w:rsid w:val="00511D86"/>
    <w:rsid w:val="00512068"/>
    <w:rsid w:val="00537F02"/>
    <w:rsid w:val="005424EE"/>
    <w:rsid w:val="00543994"/>
    <w:rsid w:val="0054589D"/>
    <w:rsid w:val="00547C5B"/>
    <w:rsid w:val="00547EEA"/>
    <w:rsid w:val="00550145"/>
    <w:rsid w:val="00550390"/>
    <w:rsid w:val="00554213"/>
    <w:rsid w:val="005551D1"/>
    <w:rsid w:val="00555B56"/>
    <w:rsid w:val="00557B9B"/>
    <w:rsid w:val="00561060"/>
    <w:rsid w:val="00561997"/>
    <w:rsid w:val="00564C86"/>
    <w:rsid w:val="00567275"/>
    <w:rsid w:val="00572C73"/>
    <w:rsid w:val="00590296"/>
    <w:rsid w:val="005906E3"/>
    <w:rsid w:val="00592414"/>
    <w:rsid w:val="005927AF"/>
    <w:rsid w:val="005937C6"/>
    <w:rsid w:val="005B007F"/>
    <w:rsid w:val="005B31A4"/>
    <w:rsid w:val="005B5702"/>
    <w:rsid w:val="005B6C61"/>
    <w:rsid w:val="005C0D16"/>
    <w:rsid w:val="005C4DA6"/>
    <w:rsid w:val="005D1094"/>
    <w:rsid w:val="005D175E"/>
    <w:rsid w:val="005D4358"/>
    <w:rsid w:val="005D58E1"/>
    <w:rsid w:val="005D621C"/>
    <w:rsid w:val="005D7994"/>
    <w:rsid w:val="005E0A47"/>
    <w:rsid w:val="005E12F1"/>
    <w:rsid w:val="005E4246"/>
    <w:rsid w:val="005F2D05"/>
    <w:rsid w:val="005F3AFB"/>
    <w:rsid w:val="00600A62"/>
    <w:rsid w:val="006021DF"/>
    <w:rsid w:val="006024CD"/>
    <w:rsid w:val="0060763C"/>
    <w:rsid w:val="006105AF"/>
    <w:rsid w:val="006106A7"/>
    <w:rsid w:val="006125FC"/>
    <w:rsid w:val="0061265D"/>
    <w:rsid w:val="00613692"/>
    <w:rsid w:val="00617F7C"/>
    <w:rsid w:val="00621374"/>
    <w:rsid w:val="006245DC"/>
    <w:rsid w:val="00625B6B"/>
    <w:rsid w:val="00631E10"/>
    <w:rsid w:val="00644614"/>
    <w:rsid w:val="006455CB"/>
    <w:rsid w:val="0065026B"/>
    <w:rsid w:val="00652121"/>
    <w:rsid w:val="0065598E"/>
    <w:rsid w:val="00666573"/>
    <w:rsid w:val="00670F72"/>
    <w:rsid w:val="00672BE5"/>
    <w:rsid w:val="006821D3"/>
    <w:rsid w:val="00686A44"/>
    <w:rsid w:val="00687094"/>
    <w:rsid w:val="00691317"/>
    <w:rsid w:val="00691EFF"/>
    <w:rsid w:val="00692B6D"/>
    <w:rsid w:val="00697973"/>
    <w:rsid w:val="006A43CF"/>
    <w:rsid w:val="006A4EF5"/>
    <w:rsid w:val="006A541D"/>
    <w:rsid w:val="006A76F5"/>
    <w:rsid w:val="006B0D31"/>
    <w:rsid w:val="006B2681"/>
    <w:rsid w:val="006B564F"/>
    <w:rsid w:val="006B6A33"/>
    <w:rsid w:val="006C793C"/>
    <w:rsid w:val="006D12F9"/>
    <w:rsid w:val="006D5B9C"/>
    <w:rsid w:val="006D6DA5"/>
    <w:rsid w:val="006E164E"/>
    <w:rsid w:val="006E243D"/>
    <w:rsid w:val="006E38DD"/>
    <w:rsid w:val="006F31FF"/>
    <w:rsid w:val="006F33C1"/>
    <w:rsid w:val="006F4543"/>
    <w:rsid w:val="006F4B93"/>
    <w:rsid w:val="007005C5"/>
    <w:rsid w:val="00702C26"/>
    <w:rsid w:val="007079FC"/>
    <w:rsid w:val="007106AA"/>
    <w:rsid w:val="007140B6"/>
    <w:rsid w:val="007169A1"/>
    <w:rsid w:val="00720407"/>
    <w:rsid w:val="00721526"/>
    <w:rsid w:val="00724649"/>
    <w:rsid w:val="00726777"/>
    <w:rsid w:val="007315E1"/>
    <w:rsid w:val="007324B4"/>
    <w:rsid w:val="00732603"/>
    <w:rsid w:val="0073405B"/>
    <w:rsid w:val="00736972"/>
    <w:rsid w:val="00736C9A"/>
    <w:rsid w:val="00736E17"/>
    <w:rsid w:val="00737987"/>
    <w:rsid w:val="00742494"/>
    <w:rsid w:val="007434F8"/>
    <w:rsid w:val="007438EB"/>
    <w:rsid w:val="00746724"/>
    <w:rsid w:val="007525B7"/>
    <w:rsid w:val="007533C1"/>
    <w:rsid w:val="00757C46"/>
    <w:rsid w:val="00760696"/>
    <w:rsid w:val="007700AD"/>
    <w:rsid w:val="00773037"/>
    <w:rsid w:val="0077498F"/>
    <w:rsid w:val="00775016"/>
    <w:rsid w:val="00776429"/>
    <w:rsid w:val="007778C3"/>
    <w:rsid w:val="0078365D"/>
    <w:rsid w:val="007860D2"/>
    <w:rsid w:val="00786342"/>
    <w:rsid w:val="0079643C"/>
    <w:rsid w:val="00796B6B"/>
    <w:rsid w:val="007A2511"/>
    <w:rsid w:val="007A334C"/>
    <w:rsid w:val="007A5FEA"/>
    <w:rsid w:val="007B1C54"/>
    <w:rsid w:val="007B4550"/>
    <w:rsid w:val="007B4896"/>
    <w:rsid w:val="007B70D9"/>
    <w:rsid w:val="007C3104"/>
    <w:rsid w:val="007C350B"/>
    <w:rsid w:val="007C7290"/>
    <w:rsid w:val="007D1463"/>
    <w:rsid w:val="007D4AE9"/>
    <w:rsid w:val="007E0EC1"/>
    <w:rsid w:val="007E2C43"/>
    <w:rsid w:val="007E40DC"/>
    <w:rsid w:val="007E4A53"/>
    <w:rsid w:val="007E54C1"/>
    <w:rsid w:val="007E6F5A"/>
    <w:rsid w:val="007F3648"/>
    <w:rsid w:val="007F7465"/>
    <w:rsid w:val="007F74B2"/>
    <w:rsid w:val="00805A75"/>
    <w:rsid w:val="0081154B"/>
    <w:rsid w:val="00814B58"/>
    <w:rsid w:val="00814FB6"/>
    <w:rsid w:val="008159B4"/>
    <w:rsid w:val="00815E8F"/>
    <w:rsid w:val="00821533"/>
    <w:rsid w:val="008306B7"/>
    <w:rsid w:val="00834534"/>
    <w:rsid w:val="008415BB"/>
    <w:rsid w:val="00842336"/>
    <w:rsid w:val="00845D34"/>
    <w:rsid w:val="008476EE"/>
    <w:rsid w:val="00847745"/>
    <w:rsid w:val="008532C7"/>
    <w:rsid w:val="00853859"/>
    <w:rsid w:val="00855F08"/>
    <w:rsid w:val="00857AEF"/>
    <w:rsid w:val="0086068C"/>
    <w:rsid w:val="00863FED"/>
    <w:rsid w:val="00864001"/>
    <w:rsid w:val="00871AE0"/>
    <w:rsid w:val="00877569"/>
    <w:rsid w:val="008776A6"/>
    <w:rsid w:val="00877F27"/>
    <w:rsid w:val="0088381C"/>
    <w:rsid w:val="00884D1F"/>
    <w:rsid w:val="00886D0A"/>
    <w:rsid w:val="008945E5"/>
    <w:rsid w:val="008A0E85"/>
    <w:rsid w:val="008A21C6"/>
    <w:rsid w:val="008A5DA8"/>
    <w:rsid w:val="008B1DF9"/>
    <w:rsid w:val="008B40FC"/>
    <w:rsid w:val="008C1E94"/>
    <w:rsid w:val="008C1F13"/>
    <w:rsid w:val="008C4B59"/>
    <w:rsid w:val="008C5A23"/>
    <w:rsid w:val="008D2CD6"/>
    <w:rsid w:val="008D3780"/>
    <w:rsid w:val="008D4ADC"/>
    <w:rsid w:val="008D7267"/>
    <w:rsid w:val="008E1663"/>
    <w:rsid w:val="008E78D6"/>
    <w:rsid w:val="008F144A"/>
    <w:rsid w:val="008F25FC"/>
    <w:rsid w:val="008F37B0"/>
    <w:rsid w:val="008F5F74"/>
    <w:rsid w:val="008F612B"/>
    <w:rsid w:val="009013B3"/>
    <w:rsid w:val="00901B2C"/>
    <w:rsid w:val="00902AC3"/>
    <w:rsid w:val="0090347C"/>
    <w:rsid w:val="00905A03"/>
    <w:rsid w:val="009073F9"/>
    <w:rsid w:val="009162FC"/>
    <w:rsid w:val="0092003F"/>
    <w:rsid w:val="009221AA"/>
    <w:rsid w:val="009241C2"/>
    <w:rsid w:val="00924749"/>
    <w:rsid w:val="00936EB8"/>
    <w:rsid w:val="00937ADB"/>
    <w:rsid w:val="00943651"/>
    <w:rsid w:val="0094522E"/>
    <w:rsid w:val="00946EA5"/>
    <w:rsid w:val="00957F75"/>
    <w:rsid w:val="009662F4"/>
    <w:rsid w:val="00966601"/>
    <w:rsid w:val="0097055D"/>
    <w:rsid w:val="00975E6C"/>
    <w:rsid w:val="009810B1"/>
    <w:rsid w:val="009862FD"/>
    <w:rsid w:val="009904C1"/>
    <w:rsid w:val="00991097"/>
    <w:rsid w:val="00996AA1"/>
    <w:rsid w:val="009A0769"/>
    <w:rsid w:val="009A30B9"/>
    <w:rsid w:val="009A3E55"/>
    <w:rsid w:val="009A5770"/>
    <w:rsid w:val="009B060C"/>
    <w:rsid w:val="009B1DC0"/>
    <w:rsid w:val="009B79E0"/>
    <w:rsid w:val="009C16D5"/>
    <w:rsid w:val="009C2C1E"/>
    <w:rsid w:val="009C5A6F"/>
    <w:rsid w:val="009D0A35"/>
    <w:rsid w:val="009D0F2B"/>
    <w:rsid w:val="009D1D36"/>
    <w:rsid w:val="009E00AC"/>
    <w:rsid w:val="009E1DD3"/>
    <w:rsid w:val="009E1F46"/>
    <w:rsid w:val="009E239F"/>
    <w:rsid w:val="009E296C"/>
    <w:rsid w:val="009E4FE6"/>
    <w:rsid w:val="009F2E73"/>
    <w:rsid w:val="009F3F1B"/>
    <w:rsid w:val="009F7355"/>
    <w:rsid w:val="00A01DDB"/>
    <w:rsid w:val="00A10E5E"/>
    <w:rsid w:val="00A1339F"/>
    <w:rsid w:val="00A1361F"/>
    <w:rsid w:val="00A15441"/>
    <w:rsid w:val="00A1790F"/>
    <w:rsid w:val="00A235B0"/>
    <w:rsid w:val="00A238B1"/>
    <w:rsid w:val="00A24B3C"/>
    <w:rsid w:val="00A2635E"/>
    <w:rsid w:val="00A3030E"/>
    <w:rsid w:val="00A311EC"/>
    <w:rsid w:val="00A3186E"/>
    <w:rsid w:val="00A33286"/>
    <w:rsid w:val="00A346D6"/>
    <w:rsid w:val="00A3693C"/>
    <w:rsid w:val="00A44E84"/>
    <w:rsid w:val="00A47D30"/>
    <w:rsid w:val="00A60B7D"/>
    <w:rsid w:val="00A61CC8"/>
    <w:rsid w:val="00A635EA"/>
    <w:rsid w:val="00A715E2"/>
    <w:rsid w:val="00A73262"/>
    <w:rsid w:val="00A73AE7"/>
    <w:rsid w:val="00A83887"/>
    <w:rsid w:val="00A83E20"/>
    <w:rsid w:val="00A84295"/>
    <w:rsid w:val="00A8564C"/>
    <w:rsid w:val="00A86177"/>
    <w:rsid w:val="00A905FB"/>
    <w:rsid w:val="00A90C77"/>
    <w:rsid w:val="00A92F1E"/>
    <w:rsid w:val="00A97CBA"/>
    <w:rsid w:val="00AA056F"/>
    <w:rsid w:val="00AA088B"/>
    <w:rsid w:val="00AA29AF"/>
    <w:rsid w:val="00AA3A06"/>
    <w:rsid w:val="00AB1E83"/>
    <w:rsid w:val="00AB5CA7"/>
    <w:rsid w:val="00AB69A9"/>
    <w:rsid w:val="00AB7863"/>
    <w:rsid w:val="00AC3687"/>
    <w:rsid w:val="00AC3D97"/>
    <w:rsid w:val="00AC7B58"/>
    <w:rsid w:val="00AD0ACA"/>
    <w:rsid w:val="00AD31D5"/>
    <w:rsid w:val="00AD3ED5"/>
    <w:rsid w:val="00AD5449"/>
    <w:rsid w:val="00AD7467"/>
    <w:rsid w:val="00AE18AD"/>
    <w:rsid w:val="00AF3832"/>
    <w:rsid w:val="00AF3BD3"/>
    <w:rsid w:val="00AF4E6D"/>
    <w:rsid w:val="00AF52FB"/>
    <w:rsid w:val="00B007CC"/>
    <w:rsid w:val="00B04B63"/>
    <w:rsid w:val="00B07239"/>
    <w:rsid w:val="00B11681"/>
    <w:rsid w:val="00B11E36"/>
    <w:rsid w:val="00B16449"/>
    <w:rsid w:val="00B21A2A"/>
    <w:rsid w:val="00B21D7B"/>
    <w:rsid w:val="00B27940"/>
    <w:rsid w:val="00B3246D"/>
    <w:rsid w:val="00B47F7C"/>
    <w:rsid w:val="00B5094C"/>
    <w:rsid w:val="00B50EF0"/>
    <w:rsid w:val="00B576E6"/>
    <w:rsid w:val="00B61ABA"/>
    <w:rsid w:val="00B61DEC"/>
    <w:rsid w:val="00B63E9F"/>
    <w:rsid w:val="00B64C6C"/>
    <w:rsid w:val="00B72162"/>
    <w:rsid w:val="00B72562"/>
    <w:rsid w:val="00B728E6"/>
    <w:rsid w:val="00B7422E"/>
    <w:rsid w:val="00B80157"/>
    <w:rsid w:val="00B860D1"/>
    <w:rsid w:val="00B8645F"/>
    <w:rsid w:val="00B90C0C"/>
    <w:rsid w:val="00B924D4"/>
    <w:rsid w:val="00BA159C"/>
    <w:rsid w:val="00BA629D"/>
    <w:rsid w:val="00BA723E"/>
    <w:rsid w:val="00BB4859"/>
    <w:rsid w:val="00BC0A52"/>
    <w:rsid w:val="00BC53BF"/>
    <w:rsid w:val="00BD17FC"/>
    <w:rsid w:val="00BD1AEB"/>
    <w:rsid w:val="00BD1CB0"/>
    <w:rsid w:val="00BD1F52"/>
    <w:rsid w:val="00BD22CD"/>
    <w:rsid w:val="00BD3235"/>
    <w:rsid w:val="00BD427B"/>
    <w:rsid w:val="00BD5690"/>
    <w:rsid w:val="00BE2D49"/>
    <w:rsid w:val="00BE69B7"/>
    <w:rsid w:val="00BF1857"/>
    <w:rsid w:val="00BF189F"/>
    <w:rsid w:val="00BF2A91"/>
    <w:rsid w:val="00BF3C80"/>
    <w:rsid w:val="00BF568B"/>
    <w:rsid w:val="00BF7C20"/>
    <w:rsid w:val="00C0660C"/>
    <w:rsid w:val="00C10D4F"/>
    <w:rsid w:val="00C11671"/>
    <w:rsid w:val="00C13B31"/>
    <w:rsid w:val="00C200A9"/>
    <w:rsid w:val="00C22EC3"/>
    <w:rsid w:val="00C22ED8"/>
    <w:rsid w:val="00C27563"/>
    <w:rsid w:val="00C31C5C"/>
    <w:rsid w:val="00C32B27"/>
    <w:rsid w:val="00C339DB"/>
    <w:rsid w:val="00C36F33"/>
    <w:rsid w:val="00C376DF"/>
    <w:rsid w:val="00C37E2C"/>
    <w:rsid w:val="00C43168"/>
    <w:rsid w:val="00C45132"/>
    <w:rsid w:val="00C46810"/>
    <w:rsid w:val="00C5302D"/>
    <w:rsid w:val="00C54E18"/>
    <w:rsid w:val="00C55730"/>
    <w:rsid w:val="00C6299B"/>
    <w:rsid w:val="00C66286"/>
    <w:rsid w:val="00C66CCE"/>
    <w:rsid w:val="00C7006D"/>
    <w:rsid w:val="00C8345E"/>
    <w:rsid w:val="00C840CD"/>
    <w:rsid w:val="00C84A37"/>
    <w:rsid w:val="00C9508B"/>
    <w:rsid w:val="00C96B8D"/>
    <w:rsid w:val="00C974C2"/>
    <w:rsid w:val="00C97FB9"/>
    <w:rsid w:val="00CA018F"/>
    <w:rsid w:val="00CA450E"/>
    <w:rsid w:val="00CA6FC7"/>
    <w:rsid w:val="00CB0E52"/>
    <w:rsid w:val="00CB2859"/>
    <w:rsid w:val="00CB3746"/>
    <w:rsid w:val="00CB3F90"/>
    <w:rsid w:val="00CB432A"/>
    <w:rsid w:val="00CB5909"/>
    <w:rsid w:val="00CB718C"/>
    <w:rsid w:val="00CB7519"/>
    <w:rsid w:val="00CC14C9"/>
    <w:rsid w:val="00CC454F"/>
    <w:rsid w:val="00CD3810"/>
    <w:rsid w:val="00CD5A55"/>
    <w:rsid w:val="00CD6A44"/>
    <w:rsid w:val="00CD7590"/>
    <w:rsid w:val="00CE3346"/>
    <w:rsid w:val="00CE5ADE"/>
    <w:rsid w:val="00CE7DD5"/>
    <w:rsid w:val="00CF1B36"/>
    <w:rsid w:val="00CF26A3"/>
    <w:rsid w:val="00CF409F"/>
    <w:rsid w:val="00CF66DC"/>
    <w:rsid w:val="00CF7E88"/>
    <w:rsid w:val="00D01DD3"/>
    <w:rsid w:val="00D029E2"/>
    <w:rsid w:val="00D06001"/>
    <w:rsid w:val="00D06C40"/>
    <w:rsid w:val="00D12C39"/>
    <w:rsid w:val="00D15135"/>
    <w:rsid w:val="00D253AC"/>
    <w:rsid w:val="00D31CF7"/>
    <w:rsid w:val="00D3358A"/>
    <w:rsid w:val="00D358BC"/>
    <w:rsid w:val="00D50846"/>
    <w:rsid w:val="00D52901"/>
    <w:rsid w:val="00D52F54"/>
    <w:rsid w:val="00D54C93"/>
    <w:rsid w:val="00D56259"/>
    <w:rsid w:val="00D575DA"/>
    <w:rsid w:val="00D57D5D"/>
    <w:rsid w:val="00D62B42"/>
    <w:rsid w:val="00D651D7"/>
    <w:rsid w:val="00D67D4B"/>
    <w:rsid w:val="00D7268C"/>
    <w:rsid w:val="00D74F99"/>
    <w:rsid w:val="00D7619D"/>
    <w:rsid w:val="00D81C91"/>
    <w:rsid w:val="00D8231C"/>
    <w:rsid w:val="00D82387"/>
    <w:rsid w:val="00D871E0"/>
    <w:rsid w:val="00D904D4"/>
    <w:rsid w:val="00D91463"/>
    <w:rsid w:val="00D915A9"/>
    <w:rsid w:val="00D92447"/>
    <w:rsid w:val="00D92E82"/>
    <w:rsid w:val="00D95C0F"/>
    <w:rsid w:val="00D97F0A"/>
    <w:rsid w:val="00DA31C9"/>
    <w:rsid w:val="00DA38CF"/>
    <w:rsid w:val="00DA5F01"/>
    <w:rsid w:val="00DA6DB8"/>
    <w:rsid w:val="00DA6F9E"/>
    <w:rsid w:val="00DA7422"/>
    <w:rsid w:val="00DB0CAB"/>
    <w:rsid w:val="00DB42F7"/>
    <w:rsid w:val="00DB4E72"/>
    <w:rsid w:val="00DB5E0B"/>
    <w:rsid w:val="00DB6CA1"/>
    <w:rsid w:val="00DB779D"/>
    <w:rsid w:val="00DC0B86"/>
    <w:rsid w:val="00DC2B9B"/>
    <w:rsid w:val="00DC30C6"/>
    <w:rsid w:val="00DC31C4"/>
    <w:rsid w:val="00DD0298"/>
    <w:rsid w:val="00DD0692"/>
    <w:rsid w:val="00DD120E"/>
    <w:rsid w:val="00DD2AF9"/>
    <w:rsid w:val="00DD47CC"/>
    <w:rsid w:val="00DE0F59"/>
    <w:rsid w:val="00DE3B35"/>
    <w:rsid w:val="00DE4264"/>
    <w:rsid w:val="00DE667A"/>
    <w:rsid w:val="00DE6F6A"/>
    <w:rsid w:val="00DE7977"/>
    <w:rsid w:val="00DF1BDE"/>
    <w:rsid w:val="00DF5C75"/>
    <w:rsid w:val="00E01181"/>
    <w:rsid w:val="00E037C0"/>
    <w:rsid w:val="00E0583A"/>
    <w:rsid w:val="00E107E8"/>
    <w:rsid w:val="00E111A8"/>
    <w:rsid w:val="00E13E1A"/>
    <w:rsid w:val="00E14B57"/>
    <w:rsid w:val="00E20384"/>
    <w:rsid w:val="00E23949"/>
    <w:rsid w:val="00E317F7"/>
    <w:rsid w:val="00E34C79"/>
    <w:rsid w:val="00E41154"/>
    <w:rsid w:val="00E42068"/>
    <w:rsid w:val="00E420A3"/>
    <w:rsid w:val="00E420DC"/>
    <w:rsid w:val="00E471E6"/>
    <w:rsid w:val="00E52621"/>
    <w:rsid w:val="00E574FA"/>
    <w:rsid w:val="00E62FF8"/>
    <w:rsid w:val="00E64037"/>
    <w:rsid w:val="00E64298"/>
    <w:rsid w:val="00E6754D"/>
    <w:rsid w:val="00E7046C"/>
    <w:rsid w:val="00E7079F"/>
    <w:rsid w:val="00E845EC"/>
    <w:rsid w:val="00E87739"/>
    <w:rsid w:val="00E96409"/>
    <w:rsid w:val="00E9767B"/>
    <w:rsid w:val="00EA196F"/>
    <w:rsid w:val="00EA6267"/>
    <w:rsid w:val="00EA70E2"/>
    <w:rsid w:val="00EB110C"/>
    <w:rsid w:val="00EB6928"/>
    <w:rsid w:val="00EB7E51"/>
    <w:rsid w:val="00EC00F2"/>
    <w:rsid w:val="00EC0F49"/>
    <w:rsid w:val="00EC254C"/>
    <w:rsid w:val="00EC4459"/>
    <w:rsid w:val="00EC7638"/>
    <w:rsid w:val="00ED1DF9"/>
    <w:rsid w:val="00ED44F4"/>
    <w:rsid w:val="00ED4B01"/>
    <w:rsid w:val="00EE13F7"/>
    <w:rsid w:val="00EE2A4D"/>
    <w:rsid w:val="00EE3F27"/>
    <w:rsid w:val="00EE6C85"/>
    <w:rsid w:val="00EF0A90"/>
    <w:rsid w:val="00EF14A7"/>
    <w:rsid w:val="00F00123"/>
    <w:rsid w:val="00F01883"/>
    <w:rsid w:val="00F04E93"/>
    <w:rsid w:val="00F0607E"/>
    <w:rsid w:val="00F13010"/>
    <w:rsid w:val="00F13A56"/>
    <w:rsid w:val="00F1407F"/>
    <w:rsid w:val="00F155EB"/>
    <w:rsid w:val="00F178C8"/>
    <w:rsid w:val="00F2205B"/>
    <w:rsid w:val="00F30C5C"/>
    <w:rsid w:val="00F402AA"/>
    <w:rsid w:val="00F43E86"/>
    <w:rsid w:val="00F47066"/>
    <w:rsid w:val="00F500BB"/>
    <w:rsid w:val="00F535B7"/>
    <w:rsid w:val="00F538D2"/>
    <w:rsid w:val="00F71F0F"/>
    <w:rsid w:val="00F75AE2"/>
    <w:rsid w:val="00F95734"/>
    <w:rsid w:val="00FA06E0"/>
    <w:rsid w:val="00FA1F4A"/>
    <w:rsid w:val="00FA3ECD"/>
    <w:rsid w:val="00FA4E97"/>
    <w:rsid w:val="00FA6DCF"/>
    <w:rsid w:val="00FA7940"/>
    <w:rsid w:val="00FB0F3C"/>
    <w:rsid w:val="00FB4952"/>
    <w:rsid w:val="00FB4F39"/>
    <w:rsid w:val="00FC384B"/>
    <w:rsid w:val="00FD1FB3"/>
    <w:rsid w:val="00FD539E"/>
    <w:rsid w:val="00FE0094"/>
    <w:rsid w:val="00FE5DA1"/>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1B1FB76-AD1C-4B70-A354-3BDD21B9B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54</Pages>
  <Words>19726</Words>
  <Characters>112442</Characters>
  <Application>Microsoft Office Word</Application>
  <DocSecurity>0</DocSecurity>
  <Lines>937</Lines>
  <Paragraphs>263</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131905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Наталья Евгеньевна Тюшова</dc:creator>
  <cp:lastModifiedBy>USR1C_Test</cp:lastModifiedBy>
  <cp:revision>1</cp:revision>
  <cp:lastPrinted>2013-09-30T13:48:00Z</cp:lastPrinted>
  <dcterms:created xsi:type="dcterms:W3CDTF">2018-04-17T11:22:00Z</dcterms:created>
  <dcterms:modified xsi:type="dcterms:W3CDTF">2018-04-17T11:22:00Z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